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10" w:rsidRDefault="009D7810" w:rsidP="00FF6110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やまがた教育パートナーズ</w:t>
      </w:r>
    </w:p>
    <w:p w:rsidR="007F3415" w:rsidRDefault="007F3415" w:rsidP="00FF6110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郷土を知る情報ポータルサイト「ふるさとやまがた発見ナビ」</w:t>
      </w:r>
    </w:p>
    <w:p w:rsidR="00FD0EF0" w:rsidRDefault="007F3415" w:rsidP="007F3415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及び</w:t>
      </w:r>
      <w:r w:rsidR="009D7810">
        <w:rPr>
          <w:rFonts w:ascii="BIZ UDゴシック" w:eastAsia="BIZ UDゴシック" w:hAnsi="BIZ UDゴシック" w:hint="eastAsia"/>
          <w:b/>
          <w:sz w:val="24"/>
        </w:rPr>
        <w:t>山形</w:t>
      </w:r>
      <w:r>
        <w:rPr>
          <w:rFonts w:ascii="BIZ UDゴシック" w:eastAsia="BIZ UDゴシック" w:hAnsi="BIZ UDゴシック" w:hint="eastAsia"/>
          <w:b/>
          <w:sz w:val="24"/>
        </w:rPr>
        <w:t>県ホームページへのイベント等掲載依頼書</w:t>
      </w:r>
    </w:p>
    <w:p w:rsidR="007F3415" w:rsidRPr="00FF6110" w:rsidRDefault="007F3415" w:rsidP="007F3415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FF6110" w:rsidRDefault="007F3415" w:rsidP="007F341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FF6110" w:rsidRDefault="00150CAB" w:rsidP="00FF61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山形県教育委員会</w:t>
      </w:r>
      <w:r w:rsidR="00755705">
        <w:rPr>
          <w:rFonts w:ascii="BIZ UD明朝 Medium" w:eastAsia="BIZ UD明朝 Medium" w:hAnsi="BIZ UD明朝 Medium" w:hint="eastAsia"/>
          <w:sz w:val="24"/>
        </w:rPr>
        <w:t xml:space="preserve">　御中</w:t>
      </w:r>
    </w:p>
    <w:p w:rsidR="00FF6110" w:rsidRDefault="00FF6110" w:rsidP="00FF6110">
      <w:pPr>
        <w:rPr>
          <w:rFonts w:ascii="BIZ UD明朝 Medium" w:eastAsia="BIZ UD明朝 Medium" w:hAnsi="BIZ UD明朝 Medium"/>
          <w:sz w:val="24"/>
        </w:rPr>
      </w:pPr>
    </w:p>
    <w:p w:rsidR="00FF6110" w:rsidRDefault="007F3415" w:rsidP="00FF611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郷土を知るポータルサイト「ふるさとやまがた発見ナビ」及び</w:t>
      </w:r>
      <w:r w:rsidR="009D7810">
        <w:rPr>
          <w:rFonts w:ascii="BIZ UD明朝 Medium" w:eastAsia="BIZ UD明朝 Medium" w:hAnsi="BIZ UD明朝 Medium" w:hint="eastAsia"/>
          <w:sz w:val="24"/>
        </w:rPr>
        <w:t>山形</w:t>
      </w:r>
      <w:r>
        <w:rPr>
          <w:rFonts w:ascii="BIZ UD明朝 Medium" w:eastAsia="BIZ UD明朝 Medium" w:hAnsi="BIZ UD明朝 Medium" w:hint="eastAsia"/>
          <w:sz w:val="24"/>
        </w:rPr>
        <w:t>県ホームページに、下記内容を掲載してほしいので依頼します。</w:t>
      </w:r>
    </w:p>
    <w:p w:rsidR="007F3415" w:rsidRDefault="007F3415" w:rsidP="007F3415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996"/>
      </w:tblGrid>
      <w:tr w:rsidR="00290ADA" w:rsidTr="00C25A5B">
        <w:trPr>
          <w:trHeight w:val="641"/>
        </w:trPr>
        <w:tc>
          <w:tcPr>
            <w:tcW w:w="1925" w:type="dxa"/>
            <w:vAlign w:val="center"/>
          </w:tcPr>
          <w:p w:rsidR="00290ADA" w:rsidRDefault="00244414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企業等</w:t>
            </w:r>
            <w:r w:rsidR="00290ADA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996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0ADA" w:rsidTr="00C25A5B">
        <w:trPr>
          <w:trHeight w:val="707"/>
        </w:trPr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担当者・連絡先</w:t>
            </w:r>
          </w:p>
        </w:tc>
        <w:tc>
          <w:tcPr>
            <w:tcW w:w="6996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0ADA" w:rsidTr="00290ADA"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掲載物</w:t>
            </w:r>
          </w:p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（希望に○）</w:t>
            </w:r>
          </w:p>
        </w:tc>
        <w:tc>
          <w:tcPr>
            <w:tcW w:w="6996" w:type="dxa"/>
            <w:vAlign w:val="center"/>
          </w:tcPr>
          <w:p w:rsidR="00290ADA" w:rsidRDefault="00290ADA" w:rsidP="00290AD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チラシ　　　リーフレット　　　開催要項　　　その他</w:t>
            </w:r>
          </w:p>
        </w:tc>
      </w:tr>
      <w:tr w:rsidR="00290ADA" w:rsidTr="00290ADA"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掲載希望期間</w:t>
            </w:r>
          </w:p>
        </w:tc>
        <w:tc>
          <w:tcPr>
            <w:tcW w:w="6996" w:type="dxa"/>
          </w:tcPr>
          <w:p w:rsidR="00290ADA" w:rsidRDefault="009D7810" w:rsidP="009D781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日　から　　　　</w:t>
            </w:r>
            <w:r w:rsidR="00290ADA"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日まで</w:t>
            </w:r>
          </w:p>
        </w:tc>
      </w:tr>
      <w:tr w:rsidR="00290ADA" w:rsidTr="00C25A5B">
        <w:trPr>
          <w:trHeight w:val="1220"/>
        </w:trPr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掲載目的</w:t>
            </w:r>
          </w:p>
        </w:tc>
        <w:tc>
          <w:tcPr>
            <w:tcW w:w="6996" w:type="dxa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90ADA" w:rsidTr="00C25A5B">
        <w:trPr>
          <w:trHeight w:val="1252"/>
        </w:trPr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掲載内容</w:t>
            </w:r>
          </w:p>
        </w:tc>
        <w:tc>
          <w:tcPr>
            <w:tcW w:w="6996" w:type="dxa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 w:rsidRPr="00290ADA">
              <w:rPr>
                <w:rFonts w:ascii="BIZ UD明朝 Medium" w:eastAsia="BIZ UD明朝 Medium" w:hAnsi="BIZ UD明朝 Medium" w:hint="eastAsia"/>
                <w:sz w:val="20"/>
              </w:rPr>
              <w:t>（例：企業ＰＲ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のチラシ</w:t>
            </w:r>
            <w:r w:rsidRPr="00290ADA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※</w:t>
            </w:r>
            <w:r w:rsidR="006C70CD">
              <w:rPr>
                <w:rFonts w:ascii="BIZ UD明朝 Medium" w:eastAsia="BIZ UD明朝 Medium" w:hAnsi="BIZ UD明朝 Medium" w:hint="eastAsia"/>
                <w:sz w:val="20"/>
              </w:rPr>
              <w:t>ＵＲＬなどもありましたら記載してください。</w:t>
            </w:r>
          </w:p>
        </w:tc>
      </w:tr>
      <w:tr w:rsidR="00290ADA" w:rsidTr="00C25A5B">
        <w:trPr>
          <w:trHeight w:val="1553"/>
        </w:trPr>
        <w:tc>
          <w:tcPr>
            <w:tcW w:w="1925" w:type="dxa"/>
            <w:vAlign w:val="center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連絡事項</w:t>
            </w:r>
          </w:p>
        </w:tc>
        <w:tc>
          <w:tcPr>
            <w:tcW w:w="6996" w:type="dxa"/>
          </w:tcPr>
          <w:p w:rsidR="00290ADA" w:rsidRDefault="00290ADA" w:rsidP="007F341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244414" w:rsidRPr="00290ADA" w:rsidRDefault="00244414" w:rsidP="00244414">
      <w:pPr>
        <w:rPr>
          <w:rFonts w:ascii="BIZ UD明朝 Medium" w:eastAsia="BIZ UD明朝 Medium" w:hAnsi="BIZ UD明朝 Medium"/>
          <w:sz w:val="24"/>
        </w:rPr>
      </w:pPr>
      <w:r w:rsidRPr="00290ADA">
        <w:rPr>
          <w:rFonts w:ascii="BIZ UD明朝 Medium" w:eastAsia="BIZ UD明朝 Medium" w:hAnsi="BIZ UD明朝 Medium" w:hint="eastAsia"/>
          <w:sz w:val="24"/>
        </w:rPr>
        <w:t>○注意事項</w:t>
      </w:r>
    </w:p>
    <w:p w:rsidR="00244414" w:rsidRPr="00290ADA" w:rsidRDefault="00244414" w:rsidP="00244414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290ADA">
        <w:rPr>
          <w:rFonts w:ascii="BIZ UD明朝 Medium" w:eastAsia="BIZ UD明朝 Medium" w:hAnsi="BIZ UD明朝 Medium" w:hint="eastAsia"/>
          <w:sz w:val="24"/>
        </w:rPr>
        <w:t xml:space="preserve">　・　企業ＰＲ、セミナー・研修会</w:t>
      </w:r>
      <w:r w:rsidR="00EF3E49">
        <w:rPr>
          <w:rFonts w:ascii="BIZ UD明朝 Medium" w:eastAsia="BIZ UD明朝 Medium" w:hAnsi="BIZ UD明朝 Medium" w:hint="eastAsia"/>
          <w:sz w:val="24"/>
        </w:rPr>
        <w:t>、体験機会の提供に関する</w:t>
      </w:r>
      <w:r w:rsidRPr="00290ADA">
        <w:rPr>
          <w:rFonts w:ascii="BIZ UD明朝 Medium" w:eastAsia="BIZ UD明朝 Medium" w:hAnsi="BIZ UD明朝 Medium" w:hint="eastAsia"/>
          <w:sz w:val="24"/>
        </w:rPr>
        <w:t>開催案内は掲載可能です。これ以外については御相談ください。営利を目的とした利用はお断りいたします。</w:t>
      </w:r>
    </w:p>
    <w:p w:rsidR="00244414" w:rsidRPr="00290ADA" w:rsidRDefault="00244414" w:rsidP="00244414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290ADA">
        <w:rPr>
          <w:rFonts w:ascii="BIZ UD明朝 Medium" w:eastAsia="BIZ UD明朝 Medium" w:hAnsi="BIZ UD明朝 Medium" w:hint="eastAsia"/>
          <w:sz w:val="24"/>
        </w:rPr>
        <w:t xml:space="preserve">　・　本依頼書の必要事項を記入後、掲載したいチラシやリーフレットのデータとともに、事務局へメールでお送りください。【E-mail：</w:t>
      </w:r>
      <w:r w:rsidR="00265DE0">
        <w:rPr>
          <w:rFonts w:ascii="BIZ UD明朝 Medium" w:eastAsia="BIZ UD明朝 Medium" w:hAnsi="BIZ UD明朝 Medium" w:hint="eastAsia"/>
          <w:sz w:val="24"/>
          <w:u w:val="single"/>
        </w:rPr>
        <w:t>k</w:t>
      </w:r>
      <w:r w:rsidR="00265DE0">
        <w:rPr>
          <w:rFonts w:ascii="BIZ UD明朝 Medium" w:eastAsia="BIZ UD明朝 Medium" w:hAnsi="BIZ UD明朝 Medium"/>
          <w:sz w:val="24"/>
          <w:u w:val="single"/>
        </w:rPr>
        <w:t>yoiku-partners</w:t>
      </w:r>
      <w:r w:rsidRPr="00290ADA">
        <w:rPr>
          <w:rFonts w:ascii="BIZ UD明朝 Medium" w:eastAsia="BIZ UD明朝 Medium" w:hAnsi="BIZ UD明朝 Medium" w:hint="eastAsia"/>
          <w:sz w:val="24"/>
          <w:u w:val="single"/>
        </w:rPr>
        <w:t>@</w:t>
      </w:r>
      <w:r w:rsidRPr="00290ADA">
        <w:rPr>
          <w:rFonts w:ascii="BIZ UD明朝 Medium" w:eastAsia="BIZ UD明朝 Medium" w:hAnsi="BIZ UD明朝 Medium"/>
          <w:sz w:val="24"/>
          <w:u w:val="single"/>
        </w:rPr>
        <w:t>pref.yamagata.jp</w:t>
      </w:r>
      <w:r w:rsidRPr="00290ADA">
        <w:rPr>
          <w:rFonts w:ascii="BIZ UD明朝 Medium" w:eastAsia="BIZ UD明朝 Medium" w:hAnsi="BIZ UD明朝 Medium" w:hint="eastAsia"/>
          <w:sz w:val="24"/>
        </w:rPr>
        <w:t>】</w:t>
      </w:r>
      <w:bookmarkStart w:id="0" w:name="_GoBack"/>
      <w:bookmarkEnd w:id="0"/>
    </w:p>
    <w:p w:rsidR="00244414" w:rsidRPr="00290ADA" w:rsidRDefault="00244414" w:rsidP="00244414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290ADA">
        <w:rPr>
          <w:rFonts w:ascii="BIZ UD明朝 Medium" w:eastAsia="BIZ UD明朝 Medium" w:hAnsi="BIZ UD明朝 Medium" w:hint="eastAsia"/>
          <w:sz w:val="24"/>
        </w:rPr>
        <w:t xml:space="preserve">　・　記載内容等を審査し、結果を事務局より連絡いたします。</w:t>
      </w:r>
    </w:p>
    <w:p w:rsidR="00290ADA" w:rsidRDefault="00244414" w:rsidP="00244414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・　掲載期間は最長で１年間です。掲載希望期間のとお</w:t>
      </w:r>
      <w:r w:rsidRPr="00290ADA">
        <w:rPr>
          <w:rFonts w:ascii="BIZ UD明朝 Medium" w:eastAsia="BIZ UD明朝 Medium" w:hAnsi="BIZ UD明朝 Medium" w:hint="eastAsia"/>
          <w:sz w:val="24"/>
        </w:rPr>
        <w:t>りに掲載できない場合があります。</w:t>
      </w:r>
      <w:r>
        <w:rPr>
          <w:rFonts w:ascii="BIZ UD明朝 Medium" w:eastAsia="BIZ UD明朝 Medium" w:hAnsi="BIZ UD明朝 Medium" w:hint="eastAsia"/>
          <w:sz w:val="24"/>
        </w:rPr>
        <w:t>御</w:t>
      </w:r>
      <w:r w:rsidRPr="00290ADA">
        <w:rPr>
          <w:rFonts w:ascii="BIZ UD明朝 Medium" w:eastAsia="BIZ UD明朝 Medium" w:hAnsi="BIZ UD明朝 Medium" w:hint="eastAsia"/>
          <w:sz w:val="24"/>
        </w:rPr>
        <w:t>了承ください。</w:t>
      </w:r>
    </w:p>
    <w:p w:rsidR="00575A80" w:rsidRPr="00290ADA" w:rsidRDefault="00575A80" w:rsidP="00244414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-4847590</wp:posOffset>
                </wp:positionV>
                <wp:extent cx="220345" cy="167640"/>
                <wp:effectExtent l="0" t="0" r="27305" b="228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F8633" id="楕円 2" o:spid="_x0000_s1026" style="position:absolute;left:0;text-align:left;margin-left:447.5pt;margin-top:-381.7pt;width:17.3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sectPr w:rsidR="00575A80" w:rsidRPr="00290ADA" w:rsidSect="00062130">
      <w:headerReference w:type="default" r:id="rId6"/>
      <w:pgSz w:w="11906" w:h="16838"/>
      <w:pgMar w:top="1701" w:right="107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10" w:rsidRDefault="00FF6110" w:rsidP="00FF6110">
      <w:r>
        <w:separator/>
      </w:r>
    </w:p>
  </w:endnote>
  <w:endnote w:type="continuationSeparator" w:id="0">
    <w:p w:rsidR="00FF6110" w:rsidRDefault="00FF6110" w:rsidP="00FF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10" w:rsidRDefault="00FF6110" w:rsidP="00FF6110">
      <w:r>
        <w:separator/>
      </w:r>
    </w:p>
  </w:footnote>
  <w:footnote w:type="continuationSeparator" w:id="0">
    <w:p w:rsidR="00FF6110" w:rsidRDefault="00FF6110" w:rsidP="00FF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10" w:rsidRPr="00FF6110" w:rsidRDefault="009E51DA">
    <w:pPr>
      <w:pStyle w:val="a3"/>
      <w:rPr>
        <w:rFonts w:ascii="BIZ UD明朝 Medium" w:eastAsia="BIZ UD明朝 Medium" w:hAnsi="BIZ UD明朝 Medium"/>
        <w:sz w:val="24"/>
      </w:rPr>
    </w:pPr>
    <w:r>
      <w:rPr>
        <w:rFonts w:ascii="BIZ UD明朝 Medium" w:eastAsia="BIZ UD明朝 Medium" w:hAnsi="BIZ UD明朝 Medium" w:hint="eastAsia"/>
        <w:sz w:val="24"/>
      </w:rPr>
      <w:t>（様式第５</w:t>
    </w:r>
    <w:r w:rsidR="00FF6110" w:rsidRPr="00FF6110">
      <w:rPr>
        <w:rFonts w:ascii="BIZ UD明朝 Medium" w:eastAsia="BIZ UD明朝 Medium" w:hAnsi="BIZ UD明朝 Medium" w:hint="eastAsia"/>
        <w:sz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27"/>
    <w:rsid w:val="00062130"/>
    <w:rsid w:val="00150CAB"/>
    <w:rsid w:val="00244414"/>
    <w:rsid w:val="00265DE0"/>
    <w:rsid w:val="00290ADA"/>
    <w:rsid w:val="00575A80"/>
    <w:rsid w:val="006C70CD"/>
    <w:rsid w:val="00755705"/>
    <w:rsid w:val="007F3415"/>
    <w:rsid w:val="00902E27"/>
    <w:rsid w:val="009D7810"/>
    <w:rsid w:val="009E51DA"/>
    <w:rsid w:val="00C25A5B"/>
    <w:rsid w:val="00EE1653"/>
    <w:rsid w:val="00EF3E49"/>
    <w:rsid w:val="00FD0EF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3623C7"/>
  <w15:chartTrackingRefBased/>
  <w15:docId w15:val="{A0B81A8C-BC8D-4DF3-9969-19393EC7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110"/>
  </w:style>
  <w:style w:type="paragraph" w:styleId="a5">
    <w:name w:val="footer"/>
    <w:basedOn w:val="a"/>
    <w:link w:val="a6"/>
    <w:uiPriority w:val="99"/>
    <w:unhideWhenUsed/>
    <w:rsid w:val="00FF6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110"/>
  </w:style>
  <w:style w:type="table" w:styleId="a7">
    <w:name w:val="Table Grid"/>
    <w:basedOn w:val="a1"/>
    <w:uiPriority w:val="39"/>
    <w:rsid w:val="0006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2130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9">
    <w:name w:val="記 (文字)"/>
    <w:basedOn w:val="a0"/>
    <w:link w:val="a8"/>
    <w:uiPriority w:val="99"/>
    <w:rsid w:val="00062130"/>
    <w:rPr>
      <w:rFonts w:ascii="BIZ UD明朝 Medium" w:eastAsia="BIZ UD明朝 Medium" w:hAnsi="BIZ UD明朝 Medium"/>
      <w:sz w:val="24"/>
    </w:rPr>
  </w:style>
  <w:style w:type="paragraph" w:styleId="aa">
    <w:name w:val="Closing"/>
    <w:basedOn w:val="a"/>
    <w:link w:val="ab"/>
    <w:uiPriority w:val="99"/>
    <w:unhideWhenUsed/>
    <w:rsid w:val="00062130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b">
    <w:name w:val="結語 (文字)"/>
    <w:basedOn w:val="a0"/>
    <w:link w:val="aa"/>
    <w:uiPriority w:val="99"/>
    <w:rsid w:val="00062130"/>
    <w:rPr>
      <w:rFonts w:ascii="BIZ UD明朝 Medium" w:eastAsia="BIZ UD明朝 Medium" w:hAnsi="BIZ UD明朝 Medium"/>
      <w:sz w:val="24"/>
    </w:rPr>
  </w:style>
  <w:style w:type="character" w:styleId="ac">
    <w:name w:val="Hyperlink"/>
    <w:basedOn w:val="a0"/>
    <w:uiPriority w:val="99"/>
    <w:unhideWhenUsed/>
    <w:rsid w:val="007F3415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C7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7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2025-07-18T08:03:00Z</cp:lastPrinted>
  <dcterms:created xsi:type="dcterms:W3CDTF">2025-03-03T08:13:00Z</dcterms:created>
  <dcterms:modified xsi:type="dcterms:W3CDTF">2025-07-18T08:13:00Z</dcterms:modified>
</cp:coreProperties>
</file>