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1CFC" w:rsidRPr="00672ACC" w:rsidRDefault="00C21CFC" w:rsidP="00C21CFC">
      <w:pPr>
        <w:pStyle w:val="a6"/>
      </w:pPr>
    </w:p>
    <w:p w:rsidR="000C6DDF" w:rsidRPr="00672ACC" w:rsidRDefault="000C6DDF" w:rsidP="00C21CFC">
      <w:pPr>
        <w:pStyle w:val="a6"/>
      </w:pPr>
    </w:p>
    <w:p w:rsidR="00C21CFC" w:rsidRPr="00672ACC" w:rsidRDefault="00C21CFC" w:rsidP="00C21CFC">
      <w:pPr>
        <w:pStyle w:val="a6"/>
        <w:jc w:val="center"/>
      </w:pPr>
      <w:r w:rsidRPr="00672ACC">
        <w:rPr>
          <w:rFonts w:ascii="ＭＳ ゴシック" w:hAnsi="ＭＳ ゴシック" w:hint="eastAsia"/>
          <w:sz w:val="26"/>
          <w:szCs w:val="26"/>
        </w:rPr>
        <w:t>業　務　委　託　契　約　書</w:t>
      </w:r>
    </w:p>
    <w:p w:rsidR="00B44EAB" w:rsidRPr="00672ACC" w:rsidRDefault="00B44EAB" w:rsidP="008A2747">
      <w:pPr>
        <w:tabs>
          <w:tab w:val="left" w:pos="3667"/>
        </w:tabs>
        <w:rPr>
          <w:rFonts w:ascii="Times New Roman" w:eastAsia="ＭＳ ゴシック" w:hAnsi="Times New Roman" w:cs="ＭＳ ゴシック"/>
          <w:kern w:val="0"/>
          <w:szCs w:val="21"/>
        </w:rPr>
      </w:pPr>
    </w:p>
    <w:p w:rsidR="008A2747" w:rsidRPr="00672ACC" w:rsidRDefault="008A2747" w:rsidP="008A2747">
      <w:pPr>
        <w:tabs>
          <w:tab w:val="left" w:pos="3667"/>
        </w:tabs>
      </w:pPr>
    </w:p>
    <w:p w:rsidR="00C21CFC" w:rsidRPr="00672ACC" w:rsidRDefault="00C21CFC" w:rsidP="00B44EAB">
      <w:pPr>
        <w:rPr>
          <w:rFonts w:ascii="ＭＳ 明朝" w:hAnsi="ＭＳ 明朝"/>
        </w:rPr>
      </w:pPr>
      <w:r w:rsidRPr="00672ACC">
        <w:rPr>
          <w:rFonts w:ascii="ＭＳ 明朝" w:hAnsi="ＭＳ 明朝" w:hint="eastAsia"/>
          <w:kern w:val="0"/>
          <w:fitText w:val="1471" w:id="-2077367551"/>
        </w:rPr>
        <w:t>委託業務の名称</w:t>
      </w:r>
      <w:r w:rsidRPr="00672ACC">
        <w:rPr>
          <w:rFonts w:ascii="ＭＳ 明朝" w:hAnsi="ＭＳ 明朝" w:hint="eastAsia"/>
        </w:rPr>
        <w:t xml:space="preserve">　　　</w:t>
      </w:r>
    </w:p>
    <w:p w:rsidR="00C21CFC" w:rsidRPr="00672ACC" w:rsidRDefault="00C21CFC" w:rsidP="00B44EAB">
      <w:pPr>
        <w:rPr>
          <w:rFonts w:ascii="ＭＳ 明朝" w:hAnsi="ＭＳ 明朝"/>
        </w:rPr>
      </w:pPr>
      <w:r w:rsidRPr="00672ACC">
        <w:rPr>
          <w:rFonts w:ascii="ＭＳ 明朝" w:hAnsi="ＭＳ 明朝" w:hint="eastAsia"/>
          <w:spacing w:val="21"/>
          <w:kern w:val="0"/>
          <w:fitText w:val="1471" w:id="-1999967744"/>
        </w:rPr>
        <w:t>委託業務場</w:t>
      </w:r>
      <w:r w:rsidRPr="00672ACC">
        <w:rPr>
          <w:rFonts w:ascii="ＭＳ 明朝" w:hAnsi="ＭＳ 明朝" w:hint="eastAsia"/>
          <w:kern w:val="0"/>
          <w:fitText w:val="1471" w:id="-1999967744"/>
        </w:rPr>
        <w:t>所</w:t>
      </w:r>
      <w:r w:rsidR="008A2747" w:rsidRPr="00672ACC">
        <w:rPr>
          <w:rFonts w:ascii="ＭＳ 明朝" w:hAnsi="ＭＳ 明朝" w:hint="eastAsia"/>
        </w:rPr>
        <w:t xml:space="preserve">　　　</w:t>
      </w:r>
    </w:p>
    <w:p w:rsidR="00C21CFC" w:rsidRPr="00672ACC" w:rsidRDefault="00571CBA" w:rsidP="00B44EAB">
      <w:pPr>
        <w:rPr>
          <w:rFonts w:ascii="ＭＳ 明朝" w:hAnsi="ＭＳ 明朝"/>
        </w:rPr>
      </w:pPr>
      <w:r w:rsidRPr="00672ACC">
        <w:rPr>
          <w:rFonts w:ascii="ＭＳ 明朝" w:hAnsi="ＭＳ 明朝" w:hint="eastAsia"/>
          <w:spacing w:val="105"/>
          <w:kern w:val="0"/>
          <w:fitText w:val="1471" w:id="-2015611904"/>
        </w:rPr>
        <w:t>履行</w:t>
      </w:r>
      <w:r w:rsidR="00422025" w:rsidRPr="00672ACC">
        <w:rPr>
          <w:rFonts w:ascii="ＭＳ 明朝" w:hAnsi="ＭＳ 明朝" w:hint="eastAsia"/>
          <w:spacing w:val="105"/>
          <w:kern w:val="0"/>
          <w:fitText w:val="1471" w:id="-2015611904"/>
        </w:rPr>
        <w:t>期</w:t>
      </w:r>
      <w:r w:rsidR="00422025" w:rsidRPr="00672ACC">
        <w:rPr>
          <w:rFonts w:ascii="ＭＳ 明朝" w:hAnsi="ＭＳ 明朝" w:hint="eastAsia"/>
          <w:kern w:val="0"/>
          <w:fitText w:val="1471" w:id="-2015611904"/>
        </w:rPr>
        <w:t>間</w:t>
      </w:r>
      <w:r w:rsidR="00E70FC7" w:rsidRPr="00672ACC">
        <w:rPr>
          <w:rFonts w:ascii="ＭＳ 明朝" w:hAnsi="ＭＳ 明朝" w:hint="eastAsia"/>
        </w:rPr>
        <w:t xml:space="preserve">　　</w:t>
      </w:r>
      <w:r w:rsidR="00C21CFC" w:rsidRPr="00672ACC">
        <w:rPr>
          <w:rFonts w:ascii="ＭＳ 明朝" w:hAnsi="ＭＳ 明朝" w:hint="eastAsia"/>
        </w:rPr>
        <w:t xml:space="preserve">　　</w:t>
      </w:r>
      <w:r w:rsidR="008A2747" w:rsidRPr="00672ACC">
        <w:rPr>
          <w:rFonts w:ascii="ＭＳ 明朝" w:hAnsi="ＭＳ 明朝" w:hint="eastAsia"/>
        </w:rPr>
        <w:t xml:space="preserve">　　　</w:t>
      </w:r>
      <w:r w:rsidR="00C21CFC" w:rsidRPr="00672ACC">
        <w:rPr>
          <w:rFonts w:ascii="ＭＳ 明朝" w:hAnsi="ＭＳ 明朝" w:hint="eastAsia"/>
        </w:rPr>
        <w:t xml:space="preserve">年　　月　　日　から　</w:t>
      </w:r>
      <w:r w:rsidR="00E70FC7" w:rsidRPr="00672ACC">
        <w:rPr>
          <w:rFonts w:ascii="ＭＳ 明朝" w:hAnsi="ＭＳ 明朝" w:hint="eastAsia"/>
        </w:rPr>
        <w:t xml:space="preserve">　　　</w:t>
      </w:r>
      <w:r w:rsidR="00C21CFC" w:rsidRPr="00672ACC">
        <w:rPr>
          <w:rFonts w:ascii="ＭＳ 明朝" w:hAnsi="ＭＳ 明朝" w:hint="eastAsia"/>
        </w:rPr>
        <w:t xml:space="preserve">　　年　　月　　日まで</w:t>
      </w:r>
    </w:p>
    <w:p w:rsidR="003601A2" w:rsidRPr="00672ACC" w:rsidRDefault="003601A2" w:rsidP="00B44EAB">
      <w:pPr>
        <w:rPr>
          <w:snapToGrid w:val="0"/>
          <w:kern w:val="0"/>
          <w:sz w:val="22"/>
          <w:szCs w:val="21"/>
        </w:rPr>
      </w:pPr>
      <w:r w:rsidRPr="00672ACC">
        <w:rPr>
          <w:rFonts w:ascii="ＭＳ 明朝" w:hAnsi="ＭＳ 明朝" w:hint="eastAsia"/>
          <w:kern w:val="0"/>
          <w:fitText w:val="1471" w:id="-2077367549"/>
        </w:rPr>
        <w:t>業 務 委 託</w:t>
      </w:r>
      <w:r w:rsidR="00B44EAB" w:rsidRPr="00672ACC">
        <w:rPr>
          <w:rFonts w:ascii="ＭＳ 明朝" w:hAnsi="ＭＳ 明朝"/>
          <w:kern w:val="0"/>
          <w:fitText w:val="1471" w:id="-2077367549"/>
        </w:rPr>
        <w:t xml:space="preserve"> </w:t>
      </w:r>
      <w:r w:rsidRPr="00672ACC">
        <w:rPr>
          <w:rFonts w:ascii="ＭＳ 明朝" w:hAnsi="ＭＳ 明朝" w:hint="eastAsia"/>
          <w:kern w:val="0"/>
          <w:fitText w:val="1471" w:id="-2077367549"/>
        </w:rPr>
        <w:t>料</w:t>
      </w:r>
      <w:r w:rsidRPr="00672ACC">
        <w:rPr>
          <w:rFonts w:ascii="ＭＳ 明朝" w:hAnsi="ＭＳ 明朝" w:hint="eastAsia"/>
          <w:snapToGrid w:val="0"/>
          <w:kern w:val="0"/>
          <w:sz w:val="20"/>
          <w:szCs w:val="20"/>
        </w:rPr>
        <w:tab/>
      </w:r>
      <w:r w:rsidR="00B44EAB" w:rsidRPr="00672ACC">
        <w:rPr>
          <w:rFonts w:ascii="ＭＳ 明朝" w:hAnsi="ＭＳ 明朝"/>
          <w:snapToGrid w:val="0"/>
          <w:kern w:val="0"/>
          <w:sz w:val="20"/>
          <w:szCs w:val="20"/>
        </w:rPr>
        <w:t xml:space="preserve">     </w:t>
      </w:r>
      <w:r w:rsidRPr="00672ACC">
        <w:rPr>
          <w:rFonts w:hint="eastAsia"/>
          <w:snapToGrid w:val="0"/>
          <w:kern w:val="0"/>
          <w:sz w:val="20"/>
          <w:szCs w:val="20"/>
        </w:rPr>
        <w:t>￥</w:t>
      </w:r>
    </w:p>
    <w:p w:rsidR="003601A2" w:rsidRPr="00672ACC" w:rsidRDefault="005C68E8" w:rsidP="003601A2">
      <w:pPr>
        <w:tabs>
          <w:tab w:val="left" w:pos="2200"/>
          <w:tab w:val="left" w:pos="5500"/>
        </w:tabs>
        <w:overflowPunct w:val="0"/>
        <w:autoSpaceDE w:val="0"/>
        <w:autoSpaceDN w:val="0"/>
        <w:adjustRightInd w:val="0"/>
        <w:textAlignment w:val="center"/>
        <w:rPr>
          <w:rFonts w:ascii="ＭＳ 明朝" w:hAnsi="ＭＳ 明朝"/>
          <w:snapToGrid w:val="0"/>
          <w:kern w:val="0"/>
          <w:sz w:val="22"/>
          <w:szCs w:val="21"/>
        </w:rPr>
      </w:pPr>
      <w:r w:rsidRPr="00672ACC">
        <w:rPr>
          <w:rFonts w:ascii="ＭＳ 明朝" w:hAnsi="ＭＳ 明朝"/>
          <w:noProof/>
        </w:rPr>
        <mc:AlternateContent>
          <mc:Choice Requires="wpg">
            <w:drawing>
              <wp:anchor distT="0" distB="0" distL="114300" distR="114300" simplePos="0" relativeHeight="251658240" behindDoc="0" locked="0" layoutInCell="1" allowOverlap="1" wp14:anchorId="020DB227" wp14:editId="62783904">
                <wp:simplePos x="0" y="0"/>
                <wp:positionH relativeFrom="column">
                  <wp:posOffset>5662295</wp:posOffset>
                </wp:positionH>
                <wp:positionV relativeFrom="paragraph">
                  <wp:posOffset>8255</wp:posOffset>
                </wp:positionV>
                <wp:extent cx="153035" cy="434975"/>
                <wp:effectExtent l="0" t="0" r="18415" b="22225"/>
                <wp:wrapNone/>
                <wp:docPr id="1"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3035" cy="434975"/>
                          <a:chOff x="2580" y="4046"/>
                          <a:chExt cx="241" cy="832"/>
                        </a:xfrm>
                      </wpg:grpSpPr>
                      <wps:wsp>
                        <wps:cNvPr id="2" name="Line 7"/>
                        <wps:cNvCnPr/>
                        <wps:spPr bwMode="auto">
                          <a:xfrm>
                            <a:off x="2580" y="4046"/>
                            <a:ext cx="24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 name="Line 8"/>
                        <wps:cNvCnPr/>
                        <wps:spPr bwMode="auto">
                          <a:xfrm>
                            <a:off x="2580" y="4878"/>
                            <a:ext cx="24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 name="Line 9"/>
                        <wps:cNvCnPr/>
                        <wps:spPr bwMode="auto">
                          <a:xfrm>
                            <a:off x="2821" y="4046"/>
                            <a:ext cx="0" cy="832"/>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009F181" id="Group 10" o:spid="_x0000_s1026" style="position:absolute;left:0;text-align:left;margin-left:445.85pt;margin-top:.65pt;width:12.05pt;height:34.25pt;z-index:251658240" coordorigin="2580,4046" coordsize="241,8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">
                <v:line id="Line 7" o:spid="_x0000_s1027" style="position:absolute;visibility:visible;mso-wrap-style:square" from="2580,4046" to="2821,40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1XUbMIAAADaAAAADwAAAGRycy9kb3ducmV2LnhtbESPQYvCMBSE74L/ITzBm6YrItI1iqsI&#10;wh6k1sveHs2zrTYvJYla99cbYWGPw8x8wyxWnWnEnZyvLSv4GCcgiAuray4VnPLdaA7CB2SNjWVS&#10;8CQPq2W/t8BU2wdndD+GUkQI+xQVVCG0qZS+qMigH9uWOHpn6wyGKF0ptcNHhJtGTpJkJg3WHBcq&#10;bGlTUXE93oyCed767XPzs7MHd/nNvqcZTfFLqeGgW3+CCNSF//Bfe68VTOB9Jd4AuX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1XUbMIAAADaAAAADwAAAAAAAAAAAAAA&#10;AAChAgAAZHJzL2Rvd25yZXYueG1sUEsFBgAAAAAEAAQA+QAAAJADAAAAAA==&#10;" strokeweight=".5pt"/>
                <v:line id="Line 8" o:spid="_x0000_s1028" style="position:absolute;visibility:visible;mso-wrap-style:square" from="2580,4878" to="2821,4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lx98IAAADaAAAADwAAAGRycy9kb3ducmV2LnhtbESPQYvCMBSE78L+h/AWvGnqKiLVKK4i&#10;CB6W6l729miebbV5KUnU6q83C4LHYWa+YWaL1tTiSs5XlhUM+gkI4tzqigsFv4dNbwLCB2SNtWVS&#10;cCcPi/lHZ4aptjfO6LoPhYgQ9ikqKENoUil9XpJB37cNcfSO1hkMUbpCaoe3CDe1/EqSsTRYcVwo&#10;saFVSfl5fzEKJofGr++rv439cadHthtlNMJvpbqf7XIKIlAb3uFXe6sVDOH/SrwBcv4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Blx98IAAADaAAAADwAAAAAAAAAAAAAA&#10;AAChAgAAZHJzL2Rvd25yZXYueG1sUEsFBgAAAAAEAAQA+QAAAJADAAAAAA==&#10;" strokeweight=".5pt"/>
                <v:line id="Line 9" o:spid="_x0000_s1029" style="position:absolute;visibility:visible;mso-wrap-style:square" from="2821,4046" to="2821,4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pg8QAAADaAAAADwAAAGRycy9kb3ducmV2LnhtbESPQWvCQBSE74X+h+UVequbSpCQukpr&#10;EQoeJLGX3h7Z1ySafRt2V5P4612h0OMwM98wy/VoOnEh51vLCl5nCQjiyuqWawXfh+1LBsIHZI2d&#10;ZVIwkYf16vFhibm2Axd0KUMtIoR9jgqaEPpcSl81ZNDPbE8cvV/rDIYoXS21wyHCTSfnSbKQBluO&#10;Cw32tGmoOpVnoyA79P5z2vxs7d4dr8UuLSjFD6Wen8b3NxCBxvAf/mt/aQUp3K/EGyB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8OmDxAAAANoAAAAPAAAAAAAAAAAA&#10;AAAAAKECAABkcnMvZG93bnJldi54bWxQSwUGAAAAAAQABAD5AAAAkgMAAAAA&#10;" strokeweight=".5pt"/>
              </v:group>
            </w:pict>
          </mc:Fallback>
        </mc:AlternateContent>
      </w:r>
      <w:r w:rsidRPr="00672ACC">
        <w:rPr>
          <w:rFonts w:ascii="ＭＳ 明朝" w:hAnsi="ＭＳ 明朝"/>
          <w:noProof/>
        </w:rPr>
        <mc:AlternateContent>
          <mc:Choice Requires="wpg">
            <w:drawing>
              <wp:anchor distT="0" distB="0" distL="114300" distR="114300" simplePos="0" relativeHeight="251657216" behindDoc="0" locked="0" layoutInCell="1" allowOverlap="1" wp14:anchorId="074D3083" wp14:editId="374AC13F">
                <wp:simplePos x="0" y="0"/>
                <wp:positionH relativeFrom="column">
                  <wp:posOffset>1224280</wp:posOffset>
                </wp:positionH>
                <wp:positionV relativeFrom="paragraph">
                  <wp:posOffset>8255</wp:posOffset>
                </wp:positionV>
                <wp:extent cx="153035" cy="434975"/>
                <wp:effectExtent l="0" t="0" r="18415" b="22225"/>
                <wp:wrapNone/>
                <wp:docPr id="5"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3035" cy="434975"/>
                          <a:chOff x="3303" y="4046"/>
                          <a:chExt cx="241" cy="832"/>
                        </a:xfrm>
                      </wpg:grpSpPr>
                      <wps:wsp>
                        <wps:cNvPr id="6" name="Line 4"/>
                        <wps:cNvCnPr/>
                        <wps:spPr bwMode="auto">
                          <a:xfrm>
                            <a:off x="3303" y="4046"/>
                            <a:ext cx="24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 name="Line 5"/>
                        <wps:cNvCnPr/>
                        <wps:spPr bwMode="auto">
                          <a:xfrm>
                            <a:off x="3303" y="4046"/>
                            <a:ext cx="0" cy="832"/>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 name="Line 6"/>
                        <wps:cNvCnPr/>
                        <wps:spPr bwMode="auto">
                          <a:xfrm>
                            <a:off x="3303" y="4878"/>
                            <a:ext cx="241"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04AE3EF" id="Group 11" o:spid="_x0000_s1026" style="position:absolute;left:0;text-align:left;margin-left:96.4pt;margin-top:.65pt;width:12.05pt;height:34.25pt;z-index:251657216" coordorigin="3303,4046" coordsize="241,8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">
                <v:line id="Line 4" o:spid="_x0000_s1027" style="position:absolute;visibility:visible;mso-wrap-style:square" from="3303,4046" to="3544,40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7Sb8IAAADaAAAADwAAAGRycy9kb3ducmV2LnhtbESPQYvCMBSE74L/ITzBm6a7iEg1iusi&#10;LHiQWi/eHs2zrTYvJclq9dcbYWGPw8x8wyxWnWnEjZyvLSv4GCcgiAuray4VHPPtaAbCB2SNjWVS&#10;8CAPq2W/t8BU2ztndDuEUkQI+xQVVCG0qZS+qMigH9uWOHpn6wyGKF0ptcN7hJtGfibJVBqsOS5U&#10;2NKmouJ6+DUKZnnrvx+b09bu3eWZ7SYZTfBLqeGgW89BBOrCf/iv/aMVTOF9Jd4AuX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7Sb8IAAADaAAAADwAAAAAAAAAAAAAA&#10;AAChAgAAZHJzL2Rvd25yZXYueG1sUEsFBgAAAAAEAAQA+QAAAJADAAAAAA==&#10;" strokeweight=".5pt"/>
                <v:line id="Line 5" o:spid="_x0000_s1028" style="position:absolute;visibility:visible;mso-wrap-style:square" from="3303,4046" to="3303,4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J39MIAAADaAAAADwAAAGRycy9kb3ducmV2LnhtbESPQYvCMBSE78L+h/AWvGm6Iipdo6yK&#10;IHiQ6l729mjettXmpSRRq7/eCILHYWa+Yabz1tTiQs5XlhV89RMQxLnVFRcKfg/r3gSED8gaa8uk&#10;4EYe5rOPzhRTba+c0WUfChEh7FNUUIbQpFL6vCSDvm8b4uj9W2cwROkKqR1eI9zUcpAkI2mw4rhQ&#10;YkPLkvLT/mwUTA6NX92Wf2u7c8d7th1mNMSFUt3P9ucbRKA2vMOv9kYrGMPzSrwBcvY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yJ39MIAAADaAAAADwAAAAAAAAAAAAAA&#10;AAChAgAAZHJzL2Rvd25yZXYueG1sUEsFBgAAAAAEAAQA+QAAAJADAAAAAA==&#10;" strokeweight=".5pt"/>
                <v:line id="Line 6" o:spid="_x0000_s1029" style="position:absolute;visibility:visible;mso-wrap-style:square" from="3303,4878" to="3544,4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3jhsIAAADaAAAADwAAAGRycy9kb3ducmV2LnhtbESPT4vCMBTE7wt+h/AEb2uqyCJdo/gH&#10;QfAgtV68PZq3bXebl5JErX56syB4HGZ+M8xs0ZlGXMn52rKC0TABQVxYXXOp4JRvP6cgfEDW2Fgm&#10;BXfysJj3PmaYanvjjK7HUIpYwj5FBVUIbSqlLyoy6Ie2JY7ej3UGQ5SulNrhLZabRo6T5EsarDku&#10;VNjSuqLi73gxCqZ56zf39XlrD+73ke0nGU1wpdSg3y2/QQTqwjv8onc6cvB/Jd4AOX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r3jhsIAAADaAAAADwAAAAAAAAAAAAAA&#10;AAChAgAAZHJzL2Rvd25yZXYueG1sUEsFBgAAAAAEAAQA+QAAAJADAAAAAA==&#10;" strokeweight=".5pt"/>
              </v:group>
            </w:pict>
          </mc:Fallback>
        </mc:AlternateContent>
      </w:r>
      <w:r w:rsidR="003601A2" w:rsidRPr="00672ACC">
        <w:rPr>
          <w:rFonts w:ascii="ＭＳ 明朝" w:hAnsi="ＭＳ 明朝" w:cs="ＭＳ 明朝" w:hint="eastAsia"/>
          <w:noProof/>
          <w:snapToGrid w:val="0"/>
          <w:kern w:val="0"/>
          <w:sz w:val="24"/>
          <w:szCs w:val="22"/>
        </w:rPr>
        <w:tab/>
      </w:r>
      <w:r w:rsidR="003601A2" w:rsidRPr="00672ACC">
        <w:rPr>
          <w:rFonts w:ascii="ＭＳ 明朝" w:hAnsi="ＭＳ 明朝" w:cs="ＭＳ 明朝" w:hint="eastAsia"/>
          <w:snapToGrid w:val="0"/>
          <w:kern w:val="0"/>
          <w:sz w:val="20"/>
          <w:szCs w:val="20"/>
        </w:rPr>
        <w:t xml:space="preserve">内　</w:t>
      </w:r>
      <w:r w:rsidR="00FA14B1" w:rsidRPr="00672ACC">
        <w:rPr>
          <w:rFonts w:ascii="ＭＳ 明朝" w:hAnsi="ＭＳ 明朝" w:cs="ＭＳ 明朝" w:hint="eastAsia"/>
          <w:snapToGrid w:val="0"/>
          <w:spacing w:val="316"/>
          <w:kern w:val="0"/>
          <w:sz w:val="20"/>
          <w:szCs w:val="20"/>
          <w:fitText w:val="2700" w:id="-2077456637"/>
        </w:rPr>
        <w:t>委託代</w:t>
      </w:r>
      <w:r w:rsidR="00FA14B1" w:rsidRPr="00672ACC">
        <w:rPr>
          <w:rFonts w:ascii="ＭＳ 明朝" w:hAnsi="ＭＳ 明朝" w:cs="ＭＳ 明朝" w:hint="eastAsia"/>
          <w:snapToGrid w:val="0"/>
          <w:spacing w:val="2"/>
          <w:kern w:val="0"/>
          <w:sz w:val="20"/>
          <w:szCs w:val="20"/>
          <w:fitText w:val="2700" w:id="-2077456637"/>
        </w:rPr>
        <w:t>金</w:t>
      </w:r>
      <w:r w:rsidR="003601A2" w:rsidRPr="00672ACC">
        <w:rPr>
          <w:rFonts w:ascii="ＭＳ 明朝" w:hAnsi="ＭＳ 明朝" w:cs="ＭＳ 明朝" w:hint="eastAsia"/>
          <w:snapToGrid w:val="0"/>
          <w:kern w:val="0"/>
          <w:sz w:val="20"/>
          <w:szCs w:val="20"/>
        </w:rPr>
        <w:tab/>
        <w:t>￥</w:t>
      </w:r>
    </w:p>
    <w:p w:rsidR="003601A2" w:rsidRPr="00672ACC" w:rsidRDefault="003601A2" w:rsidP="003601A2">
      <w:pPr>
        <w:tabs>
          <w:tab w:val="left" w:pos="2200"/>
          <w:tab w:val="left" w:pos="5500"/>
        </w:tabs>
        <w:overflowPunct w:val="0"/>
        <w:autoSpaceDE w:val="0"/>
        <w:autoSpaceDN w:val="0"/>
        <w:adjustRightInd w:val="0"/>
        <w:textAlignment w:val="center"/>
        <w:rPr>
          <w:rFonts w:ascii="ＭＳ 明朝" w:hAnsi="ＭＳ 明朝"/>
          <w:snapToGrid w:val="0"/>
          <w:kern w:val="0"/>
          <w:sz w:val="22"/>
          <w:szCs w:val="21"/>
        </w:rPr>
      </w:pPr>
      <w:r w:rsidRPr="00672ACC">
        <w:rPr>
          <w:rFonts w:ascii="ＭＳ 明朝" w:hAnsi="ＭＳ 明朝" w:hint="eastAsia"/>
          <w:snapToGrid w:val="0"/>
          <w:kern w:val="0"/>
          <w:sz w:val="22"/>
          <w:szCs w:val="21"/>
        </w:rPr>
        <w:tab/>
      </w:r>
      <w:r w:rsidRPr="00672ACC">
        <w:rPr>
          <w:rFonts w:ascii="ＭＳ 明朝" w:hAnsi="ＭＳ 明朝" w:cs="ＭＳ 明朝" w:hint="eastAsia"/>
          <w:snapToGrid w:val="0"/>
          <w:kern w:val="0"/>
          <w:sz w:val="20"/>
          <w:szCs w:val="20"/>
        </w:rPr>
        <w:t xml:space="preserve">訳　</w:t>
      </w:r>
      <w:r w:rsidRPr="00672ACC">
        <w:rPr>
          <w:rFonts w:ascii="ＭＳ 明朝" w:hAnsi="ＭＳ 明朝" w:cs="ＭＳ 明朝" w:hint="eastAsia"/>
          <w:snapToGrid w:val="0"/>
          <w:kern w:val="0"/>
          <w:sz w:val="16"/>
          <w:szCs w:val="16"/>
        </w:rPr>
        <w:t>取引に係る消費税及び地方消費税の額</w:t>
      </w:r>
      <w:r w:rsidRPr="00672ACC">
        <w:rPr>
          <w:rFonts w:ascii="ＭＳ 明朝" w:hAnsi="ＭＳ 明朝" w:cs="ＭＳ 明朝" w:hint="eastAsia"/>
          <w:snapToGrid w:val="0"/>
          <w:kern w:val="0"/>
          <w:sz w:val="20"/>
          <w:szCs w:val="20"/>
        </w:rPr>
        <w:tab/>
        <w:t>￥</w:t>
      </w:r>
    </w:p>
    <w:p w:rsidR="00866C87" w:rsidRPr="00672ACC" w:rsidRDefault="00866C87" w:rsidP="00866C87">
      <w:pPr>
        <w:pStyle w:val="a6"/>
        <w:rPr>
          <w:rFonts w:ascii="ＭＳ 明朝" w:eastAsia="ＭＳ 明朝" w:hAnsi="ＭＳ 明朝"/>
        </w:rPr>
      </w:pPr>
      <w:r w:rsidRPr="00672ACC">
        <w:rPr>
          <w:rFonts w:ascii="ＭＳ 明朝" w:eastAsia="ＭＳ 明朝" w:hAnsi="ＭＳ 明朝" w:hint="eastAsia"/>
          <w:spacing w:val="52"/>
          <w:fitText w:val="1471" w:id="-2077368576"/>
        </w:rPr>
        <w:t>契約保証</w:t>
      </w:r>
      <w:r w:rsidRPr="00672ACC">
        <w:rPr>
          <w:rFonts w:ascii="ＭＳ 明朝" w:eastAsia="ＭＳ 明朝" w:hAnsi="ＭＳ 明朝" w:hint="eastAsia"/>
          <w:spacing w:val="2"/>
          <w:fitText w:val="1471" w:id="-2077368576"/>
        </w:rPr>
        <w:t>金</w:t>
      </w:r>
      <w:r w:rsidRPr="00672ACC">
        <w:rPr>
          <w:rFonts w:ascii="ＭＳ 明朝" w:eastAsia="ＭＳ 明朝" w:hAnsi="ＭＳ 明朝" w:cs="ＭＳ 明朝" w:hint="eastAsia"/>
        </w:rPr>
        <w:t xml:space="preserve">　　　￥</w:t>
      </w:r>
    </w:p>
    <w:p w:rsidR="00C21CFC" w:rsidRPr="00672ACC" w:rsidRDefault="00C21CFC" w:rsidP="00C21CFC">
      <w:pPr>
        <w:pStyle w:val="a6"/>
        <w:rPr>
          <w:rFonts w:ascii="ＭＳ 明朝" w:eastAsia="ＭＳ 明朝" w:hAnsi="ＭＳ 明朝"/>
        </w:rPr>
      </w:pPr>
      <w:r w:rsidRPr="00672ACC">
        <w:rPr>
          <w:rFonts w:ascii="ＭＳ 明朝" w:eastAsia="ＭＳ 明朝" w:hAnsi="ＭＳ 明朝" w:cs="ＭＳ 明朝" w:hint="eastAsia"/>
          <w:spacing w:val="210"/>
          <w:fitText w:val="1471" w:id="-2077368831"/>
        </w:rPr>
        <w:t>前払</w:t>
      </w:r>
      <w:r w:rsidRPr="00672ACC">
        <w:rPr>
          <w:rFonts w:ascii="ＭＳ 明朝" w:eastAsia="ＭＳ 明朝" w:hAnsi="ＭＳ 明朝" w:cs="ＭＳ 明朝" w:hint="eastAsia"/>
          <w:fitText w:val="1471" w:id="-2077368831"/>
        </w:rPr>
        <w:t>金</w:t>
      </w:r>
      <w:r w:rsidRPr="00672ACC">
        <w:rPr>
          <w:rFonts w:ascii="ＭＳ 明朝" w:eastAsia="ＭＳ 明朝" w:hAnsi="ＭＳ 明朝" w:cs="ＭＳ 明朝" w:hint="eastAsia"/>
        </w:rPr>
        <w:t xml:space="preserve">      </w:t>
      </w:r>
      <w:r w:rsidR="00A95137" w:rsidRPr="00672ACC">
        <w:rPr>
          <w:rFonts w:ascii="ＭＳ 明朝" w:eastAsia="ＭＳ 明朝" w:hAnsi="ＭＳ 明朝" w:cs="ＭＳ 明朝" w:hint="eastAsia"/>
        </w:rPr>
        <w:t>有　・　無</w:t>
      </w:r>
    </w:p>
    <w:p w:rsidR="00571CBA" w:rsidRPr="00672ACC" w:rsidRDefault="00571CBA" w:rsidP="00FA14B1">
      <w:pPr>
        <w:pStyle w:val="a6"/>
        <w:ind w:firstLineChars="100" w:firstLine="193"/>
        <w:rPr>
          <w:rFonts w:asciiTheme="minorEastAsia" w:eastAsiaTheme="minorEastAsia" w:hAnsiTheme="minorEastAsia"/>
        </w:rPr>
      </w:pPr>
    </w:p>
    <w:p w:rsidR="00027775" w:rsidRPr="00672ACC" w:rsidRDefault="00027775" w:rsidP="00FA14B1">
      <w:pPr>
        <w:pStyle w:val="a6"/>
        <w:ind w:firstLineChars="100" w:firstLine="193"/>
        <w:rPr>
          <w:rFonts w:asciiTheme="minorEastAsia" w:eastAsiaTheme="minorEastAsia" w:hAnsiTheme="minorEastAsia"/>
        </w:rPr>
      </w:pPr>
      <w:r w:rsidRPr="00672ACC">
        <w:rPr>
          <w:rFonts w:asciiTheme="minorEastAsia" w:eastAsiaTheme="minorEastAsia" w:hAnsiTheme="minorEastAsia" w:hint="eastAsia"/>
        </w:rPr>
        <w:t>上記の委託業務について、発注者と受注者とは、各々対等な立場における合意に基づいて、別添の条項によって委託契約を締結し、信義に従って誠実にこれを履行するものとする。</w:t>
      </w:r>
    </w:p>
    <w:p w:rsidR="00027775" w:rsidRPr="00672ACC" w:rsidRDefault="00027775" w:rsidP="00027775">
      <w:pPr>
        <w:pStyle w:val="a6"/>
        <w:rPr>
          <w:rFonts w:asciiTheme="minorEastAsia" w:eastAsiaTheme="minorEastAsia" w:hAnsiTheme="minorEastAsia"/>
        </w:rPr>
      </w:pPr>
      <w:r w:rsidRPr="00672ACC">
        <w:rPr>
          <w:rFonts w:asciiTheme="minorEastAsia" w:eastAsiaTheme="minorEastAsia" w:hAnsiTheme="minorEastAsia" w:hint="eastAsia"/>
        </w:rPr>
        <w:t xml:space="preserve">　本契約の締結を証するため、本書２通を作成し、発注者及び受注者が記名押印の上、各自１通を保有する。</w:t>
      </w:r>
    </w:p>
    <w:p w:rsidR="00027775" w:rsidRPr="00672ACC" w:rsidRDefault="00027775" w:rsidP="00027775">
      <w:pPr>
        <w:pStyle w:val="a6"/>
        <w:rPr>
          <w:rFonts w:asciiTheme="minorEastAsia" w:eastAsiaTheme="minorEastAsia" w:hAnsiTheme="minorEastAsia"/>
        </w:rPr>
      </w:pPr>
    </w:p>
    <w:p w:rsidR="00027775" w:rsidRPr="00672ACC" w:rsidRDefault="00027775" w:rsidP="00027775">
      <w:pPr>
        <w:pStyle w:val="a6"/>
        <w:rPr>
          <w:rFonts w:asciiTheme="minorEastAsia" w:eastAsiaTheme="minorEastAsia" w:hAnsiTheme="minorEastAsia"/>
        </w:rPr>
      </w:pPr>
      <w:r w:rsidRPr="00672ACC">
        <w:rPr>
          <w:rFonts w:asciiTheme="minorEastAsia" w:eastAsiaTheme="minorEastAsia" w:hAnsiTheme="minorEastAsia" w:hint="eastAsia"/>
        </w:rPr>
        <w:t xml:space="preserve">　　</w:t>
      </w:r>
      <w:r w:rsidR="001571DC" w:rsidRPr="00672ACC">
        <w:rPr>
          <w:rFonts w:asciiTheme="minorEastAsia" w:eastAsiaTheme="minorEastAsia" w:hAnsiTheme="minorEastAsia" w:hint="eastAsia"/>
        </w:rPr>
        <w:t xml:space="preserve">                                                                     </w:t>
      </w:r>
      <w:r w:rsidRPr="00672ACC">
        <w:rPr>
          <w:rFonts w:asciiTheme="minorEastAsia" w:eastAsiaTheme="minorEastAsia" w:hAnsiTheme="minorEastAsia" w:hint="eastAsia"/>
        </w:rPr>
        <w:t>年　　月　　日</w:t>
      </w:r>
    </w:p>
    <w:p w:rsidR="00027775" w:rsidRPr="00672ACC" w:rsidRDefault="00027775" w:rsidP="00027775">
      <w:pPr>
        <w:pStyle w:val="a6"/>
        <w:rPr>
          <w:rFonts w:asciiTheme="minorEastAsia" w:eastAsiaTheme="minorEastAsia" w:hAnsiTheme="minorEastAsia"/>
        </w:rPr>
      </w:pPr>
    </w:p>
    <w:p w:rsidR="00027775" w:rsidRPr="00672ACC" w:rsidRDefault="00027775" w:rsidP="00027775">
      <w:pPr>
        <w:pStyle w:val="a6"/>
        <w:rPr>
          <w:rFonts w:asciiTheme="minorEastAsia" w:eastAsiaTheme="minorEastAsia" w:hAnsiTheme="minorEastAsia"/>
        </w:rPr>
      </w:pPr>
    </w:p>
    <w:p w:rsidR="00027775" w:rsidRPr="00672ACC" w:rsidRDefault="00027775" w:rsidP="00027775">
      <w:pPr>
        <w:pStyle w:val="a6"/>
        <w:rPr>
          <w:rFonts w:asciiTheme="minorEastAsia" w:eastAsiaTheme="minorEastAsia" w:hAnsiTheme="minorEastAsia"/>
        </w:rPr>
      </w:pPr>
    </w:p>
    <w:p w:rsidR="00027775" w:rsidRPr="00672ACC" w:rsidRDefault="00027775" w:rsidP="00027775">
      <w:pPr>
        <w:pStyle w:val="a6"/>
        <w:rPr>
          <w:rFonts w:asciiTheme="minorEastAsia" w:eastAsiaTheme="minorEastAsia" w:hAnsiTheme="minorEastAsia"/>
        </w:rPr>
      </w:pPr>
    </w:p>
    <w:p w:rsidR="00422025" w:rsidRPr="00672ACC" w:rsidRDefault="00027775" w:rsidP="00027775">
      <w:pPr>
        <w:pStyle w:val="a6"/>
        <w:rPr>
          <w:rFonts w:asciiTheme="minorEastAsia" w:eastAsiaTheme="minorEastAsia" w:hAnsiTheme="minorEastAsia"/>
        </w:rPr>
      </w:pPr>
      <w:r w:rsidRPr="00672ACC">
        <w:rPr>
          <w:rFonts w:asciiTheme="minorEastAsia" w:eastAsiaTheme="minorEastAsia" w:hAnsiTheme="minorEastAsia" w:hint="eastAsia"/>
        </w:rPr>
        <w:tab/>
        <w:t>発注者</w:t>
      </w:r>
      <w:r w:rsidRPr="00672ACC">
        <w:rPr>
          <w:rFonts w:asciiTheme="minorEastAsia" w:eastAsiaTheme="minorEastAsia" w:hAnsiTheme="minorEastAsia" w:hint="eastAsia"/>
        </w:rPr>
        <w:tab/>
        <w:t>所 在 地</w:t>
      </w:r>
      <w:r w:rsidRPr="00672ACC">
        <w:rPr>
          <w:rFonts w:asciiTheme="minorEastAsia" w:eastAsiaTheme="minorEastAsia" w:hAnsiTheme="minorEastAsia" w:hint="eastAsia"/>
        </w:rPr>
        <w:tab/>
      </w:r>
    </w:p>
    <w:p w:rsidR="00027775" w:rsidRPr="00672ACC" w:rsidRDefault="00027775" w:rsidP="00027775">
      <w:pPr>
        <w:pStyle w:val="a6"/>
        <w:rPr>
          <w:rFonts w:asciiTheme="minorEastAsia" w:eastAsiaTheme="minorEastAsia" w:hAnsiTheme="minorEastAsia"/>
        </w:rPr>
      </w:pPr>
      <w:r w:rsidRPr="00672ACC">
        <w:rPr>
          <w:rFonts w:asciiTheme="minorEastAsia" w:eastAsiaTheme="minorEastAsia" w:hAnsiTheme="minorEastAsia" w:hint="eastAsia"/>
        </w:rPr>
        <w:tab/>
      </w:r>
      <w:r w:rsidRPr="00672ACC">
        <w:rPr>
          <w:rFonts w:asciiTheme="minorEastAsia" w:eastAsiaTheme="minorEastAsia" w:hAnsiTheme="minorEastAsia" w:hint="eastAsia"/>
        </w:rPr>
        <w:tab/>
        <w:t>氏　　名</w:t>
      </w:r>
      <w:r w:rsidRPr="00672ACC">
        <w:rPr>
          <w:rFonts w:asciiTheme="minorEastAsia" w:eastAsiaTheme="minorEastAsia" w:hAnsiTheme="minorEastAsia" w:hint="eastAsia"/>
        </w:rPr>
        <w:tab/>
      </w:r>
      <w:r w:rsidR="00422025" w:rsidRPr="00672ACC">
        <w:rPr>
          <w:rFonts w:asciiTheme="minorEastAsia" w:eastAsiaTheme="minorEastAsia" w:hAnsiTheme="minorEastAsia" w:hint="eastAsia"/>
        </w:rPr>
        <w:t xml:space="preserve"> 　　　　　</w:t>
      </w:r>
      <w:r w:rsidRPr="00672ACC">
        <w:rPr>
          <w:rFonts w:asciiTheme="minorEastAsia" w:eastAsiaTheme="minorEastAsia" w:hAnsiTheme="minorEastAsia" w:hint="eastAsia"/>
        </w:rPr>
        <w:tab/>
      </w:r>
      <w:r w:rsidR="003E02DE" w:rsidRPr="00672ACC">
        <w:rPr>
          <w:rFonts w:asciiTheme="minorEastAsia" w:eastAsiaTheme="minorEastAsia" w:hAnsiTheme="minorEastAsia" w:hint="eastAsia"/>
        </w:rPr>
        <w:t xml:space="preserve">　　　　　　　　　　　　　　　　</w:t>
      </w:r>
      <w:r w:rsidRPr="00672ACC">
        <w:rPr>
          <w:rFonts w:asciiTheme="minorEastAsia" w:eastAsiaTheme="minorEastAsia" w:hAnsiTheme="minorEastAsia" w:hint="eastAsia"/>
        </w:rPr>
        <w:t>印</w:t>
      </w:r>
    </w:p>
    <w:p w:rsidR="00027775" w:rsidRPr="00672ACC" w:rsidRDefault="00027775" w:rsidP="00027775">
      <w:pPr>
        <w:pStyle w:val="a6"/>
        <w:rPr>
          <w:rFonts w:asciiTheme="minorEastAsia" w:eastAsiaTheme="minorEastAsia" w:hAnsiTheme="minorEastAsia"/>
        </w:rPr>
      </w:pPr>
    </w:p>
    <w:p w:rsidR="00027775" w:rsidRPr="00672ACC" w:rsidRDefault="00027775" w:rsidP="00027775">
      <w:pPr>
        <w:pStyle w:val="a6"/>
        <w:rPr>
          <w:rFonts w:asciiTheme="minorEastAsia" w:eastAsiaTheme="minorEastAsia" w:hAnsiTheme="minorEastAsia"/>
        </w:rPr>
      </w:pPr>
    </w:p>
    <w:p w:rsidR="00027775" w:rsidRPr="00672ACC" w:rsidRDefault="00027775" w:rsidP="00027775">
      <w:pPr>
        <w:pStyle w:val="a6"/>
        <w:rPr>
          <w:rFonts w:asciiTheme="minorEastAsia" w:eastAsiaTheme="minorEastAsia" w:hAnsiTheme="minorEastAsia"/>
        </w:rPr>
      </w:pPr>
      <w:r w:rsidRPr="00672ACC">
        <w:rPr>
          <w:rFonts w:asciiTheme="minorEastAsia" w:eastAsiaTheme="minorEastAsia" w:hAnsiTheme="minorEastAsia" w:hint="eastAsia"/>
        </w:rPr>
        <w:tab/>
        <w:t>受注者</w:t>
      </w:r>
      <w:r w:rsidRPr="00672ACC">
        <w:rPr>
          <w:rFonts w:asciiTheme="minorEastAsia" w:eastAsiaTheme="minorEastAsia" w:hAnsiTheme="minorEastAsia" w:hint="eastAsia"/>
        </w:rPr>
        <w:tab/>
        <w:t>住所又は所在地</w:t>
      </w:r>
    </w:p>
    <w:p w:rsidR="00027775" w:rsidRPr="00672ACC" w:rsidRDefault="00027775" w:rsidP="00027775">
      <w:pPr>
        <w:pStyle w:val="a6"/>
        <w:rPr>
          <w:rFonts w:asciiTheme="minorEastAsia" w:eastAsiaTheme="minorEastAsia" w:hAnsiTheme="minorEastAsia"/>
        </w:rPr>
      </w:pPr>
      <w:r w:rsidRPr="00672ACC">
        <w:rPr>
          <w:rFonts w:asciiTheme="minorEastAsia" w:eastAsiaTheme="minorEastAsia" w:hAnsiTheme="minorEastAsia" w:hint="eastAsia"/>
        </w:rPr>
        <w:tab/>
      </w:r>
      <w:r w:rsidRPr="00672ACC">
        <w:rPr>
          <w:rFonts w:asciiTheme="minorEastAsia" w:eastAsiaTheme="minorEastAsia" w:hAnsiTheme="minorEastAsia" w:hint="eastAsia"/>
        </w:rPr>
        <w:tab/>
        <w:t>氏名又は名称</w:t>
      </w:r>
    </w:p>
    <w:p w:rsidR="00C21CFC" w:rsidRPr="00672ACC" w:rsidRDefault="00027775" w:rsidP="00027775">
      <w:pPr>
        <w:pStyle w:val="a6"/>
        <w:rPr>
          <w:rFonts w:asciiTheme="minorEastAsia" w:eastAsiaTheme="minorEastAsia" w:hAnsiTheme="minorEastAsia"/>
        </w:rPr>
      </w:pPr>
      <w:r w:rsidRPr="00672ACC">
        <w:rPr>
          <w:rFonts w:asciiTheme="minorEastAsia" w:eastAsiaTheme="minorEastAsia" w:hAnsiTheme="minorEastAsia" w:hint="eastAsia"/>
        </w:rPr>
        <w:tab/>
      </w:r>
      <w:r w:rsidRPr="00672ACC">
        <w:rPr>
          <w:rFonts w:asciiTheme="minorEastAsia" w:eastAsiaTheme="minorEastAsia" w:hAnsiTheme="minorEastAsia" w:hint="eastAsia"/>
        </w:rPr>
        <w:tab/>
        <w:t>及び代表者氏名</w:t>
      </w:r>
      <w:r w:rsidRPr="00672ACC">
        <w:rPr>
          <w:rFonts w:asciiTheme="minorEastAsia" w:eastAsiaTheme="minorEastAsia" w:hAnsiTheme="minorEastAsia" w:hint="eastAsia"/>
        </w:rPr>
        <w:tab/>
      </w:r>
      <w:r w:rsidRPr="00672ACC">
        <w:rPr>
          <w:rFonts w:asciiTheme="minorEastAsia" w:eastAsiaTheme="minorEastAsia" w:hAnsiTheme="minorEastAsia" w:hint="eastAsia"/>
        </w:rPr>
        <w:tab/>
      </w:r>
      <w:r w:rsidR="003E02DE" w:rsidRPr="00672ACC">
        <w:rPr>
          <w:rFonts w:asciiTheme="minorEastAsia" w:eastAsiaTheme="minorEastAsia" w:hAnsiTheme="minorEastAsia" w:hint="eastAsia"/>
        </w:rPr>
        <w:t xml:space="preserve">　　　　　　　　　　　　　　　　</w:t>
      </w:r>
      <w:r w:rsidRPr="00672ACC">
        <w:rPr>
          <w:rFonts w:asciiTheme="minorEastAsia" w:eastAsiaTheme="minorEastAsia" w:hAnsiTheme="minorEastAsia" w:hint="eastAsia"/>
        </w:rPr>
        <w:t>印</w:t>
      </w:r>
    </w:p>
    <w:p w:rsidR="00C21CFC" w:rsidRPr="00672ACC" w:rsidRDefault="00C21CFC" w:rsidP="00C21CFC">
      <w:pPr>
        <w:pStyle w:val="a6"/>
      </w:pPr>
    </w:p>
    <w:p w:rsidR="008A2747" w:rsidRPr="00672ACC" w:rsidRDefault="008A2747" w:rsidP="008A2747">
      <w:pPr>
        <w:pStyle w:val="a6"/>
        <w:rPr>
          <w:rFonts w:ascii="ＭＳ 明朝" w:eastAsia="ＭＳ 明朝" w:hAnsi="ＭＳ 明朝" w:cs="ＭＳ 明朝"/>
        </w:rPr>
      </w:pPr>
    </w:p>
    <w:p w:rsidR="008A2747" w:rsidRPr="00672ACC" w:rsidRDefault="008A2747" w:rsidP="008A2747">
      <w:pPr>
        <w:pStyle w:val="a6"/>
        <w:rPr>
          <w:rFonts w:ascii="ＭＳ 明朝" w:eastAsia="ＭＳ 明朝" w:hAnsi="ＭＳ 明朝" w:cs="ＭＳ 明朝"/>
        </w:rPr>
      </w:pPr>
    </w:p>
    <w:p w:rsidR="008A2747" w:rsidRPr="00672ACC" w:rsidRDefault="008A2747" w:rsidP="008A2747">
      <w:pPr>
        <w:pStyle w:val="a6"/>
        <w:rPr>
          <w:rFonts w:ascii="ＭＳ 明朝" w:eastAsia="ＭＳ 明朝" w:hAnsi="ＭＳ 明朝" w:cs="ＭＳ 明朝"/>
        </w:rPr>
      </w:pPr>
    </w:p>
    <w:p w:rsidR="008A2747" w:rsidRPr="00672ACC" w:rsidRDefault="008A2747" w:rsidP="008A2747">
      <w:pPr>
        <w:pStyle w:val="a6"/>
        <w:rPr>
          <w:rFonts w:ascii="ＭＳ 明朝" w:eastAsia="ＭＳ 明朝" w:hAnsi="ＭＳ 明朝" w:cs="ＭＳ 明朝"/>
        </w:rPr>
      </w:pPr>
    </w:p>
    <w:p w:rsidR="008A2747" w:rsidRPr="00672ACC" w:rsidRDefault="008A2747" w:rsidP="008A2747">
      <w:pPr>
        <w:pStyle w:val="a6"/>
        <w:rPr>
          <w:rFonts w:ascii="ＭＳ 明朝" w:eastAsia="ＭＳ 明朝" w:hAnsi="ＭＳ 明朝" w:cs="ＭＳ 明朝"/>
        </w:rPr>
      </w:pPr>
    </w:p>
    <w:p w:rsidR="00FB4F14" w:rsidRPr="00672ACC" w:rsidRDefault="00CA722F" w:rsidP="00625731">
      <w:pPr>
        <w:rPr>
          <w:rFonts w:ascii="ＭＳ ゴシック" w:eastAsia="ＭＳ ゴシック" w:hAnsi="ＭＳ ゴシック"/>
        </w:rPr>
      </w:pPr>
      <w:r w:rsidRPr="00672ACC">
        <w:rPr>
          <w:rFonts w:ascii="ＭＳ ゴシック" w:eastAsia="ＭＳ ゴシック" w:hAnsi="ＭＳ ゴシック" w:hint="eastAsia"/>
        </w:rPr>
        <w:lastRenderedPageBreak/>
        <w:t>（総　則）</w:t>
      </w:r>
    </w:p>
    <w:p w:rsidR="008214B2" w:rsidRPr="009A489C" w:rsidRDefault="00CA722F" w:rsidP="00625731">
      <w:pPr>
        <w:ind w:left="193" w:hangingChars="100" w:hanging="193"/>
        <w:rPr>
          <w:rFonts w:ascii="ＭＳ 明朝" w:hAnsi="ＭＳ 明朝"/>
        </w:rPr>
      </w:pPr>
      <w:r w:rsidRPr="00672ACC">
        <w:rPr>
          <w:rFonts w:ascii="ＭＳ ゴシック" w:eastAsia="ＭＳ ゴシック" w:hAnsi="ＭＳ ゴシック" w:hint="eastAsia"/>
        </w:rPr>
        <w:t>第</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１</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 xml:space="preserve">条　</w:t>
      </w:r>
      <w:r w:rsidR="002331B5" w:rsidRPr="00672ACC">
        <w:rPr>
          <w:rFonts w:ascii="ＭＳ 明朝" w:hAnsi="ＭＳ 明朝" w:cs="ＭＳ 明朝" w:hint="eastAsia"/>
        </w:rPr>
        <w:t>受注者</w:t>
      </w:r>
      <w:r w:rsidRPr="00672ACC">
        <w:rPr>
          <w:rFonts w:ascii="ＭＳ 明朝" w:hAnsi="ＭＳ 明朝" w:hint="eastAsia"/>
        </w:rPr>
        <w:t>は、</w:t>
      </w:r>
      <w:r w:rsidR="0034493B" w:rsidRPr="00672ACC">
        <w:rPr>
          <w:rFonts w:ascii="ＭＳ 明朝" w:hAnsi="ＭＳ 明朝" w:hint="eastAsia"/>
        </w:rPr>
        <w:t>設計図書</w:t>
      </w:r>
      <w:r w:rsidR="00BC3458" w:rsidRPr="00672ACC">
        <w:rPr>
          <w:rFonts w:ascii="ＭＳ 明朝" w:hAnsi="ＭＳ 明朝" w:hint="eastAsia"/>
        </w:rPr>
        <w:t>（閲覧設計</w:t>
      </w:r>
      <w:r w:rsidR="00417ACD" w:rsidRPr="00672ACC">
        <w:rPr>
          <w:rFonts w:ascii="ＭＳ 明朝" w:hAnsi="ＭＳ 明朝" w:hint="eastAsia"/>
        </w:rPr>
        <w:t>書、別冊の図面、仕様書をいう。以下同じ。）</w:t>
      </w:r>
      <w:r w:rsidR="0034493B" w:rsidRPr="00672ACC">
        <w:rPr>
          <w:rFonts w:ascii="ＭＳ 明朝" w:hAnsi="ＭＳ 明朝" w:hint="eastAsia"/>
        </w:rPr>
        <w:t>に基づき、頭書の業務委託料（以下「業務委託料」という</w:t>
      </w:r>
      <w:r w:rsidR="007C39BC" w:rsidRPr="00672ACC">
        <w:rPr>
          <w:rFonts w:ascii="ＭＳ 明朝" w:hAnsi="ＭＳ 明朝" w:hint="eastAsia"/>
        </w:rPr>
        <w:t>。</w:t>
      </w:r>
      <w:r w:rsidR="003E02DE" w:rsidRPr="00672ACC">
        <w:rPr>
          <w:rFonts w:ascii="ＭＳ 明朝" w:hAnsi="ＭＳ 明朝" w:hint="eastAsia"/>
        </w:rPr>
        <w:t>）をもって、頭書の履行期間（以下「履行</w:t>
      </w:r>
      <w:r w:rsidR="0034493B" w:rsidRPr="00672ACC">
        <w:rPr>
          <w:rFonts w:ascii="ＭＳ 明朝" w:hAnsi="ＭＳ 明朝" w:hint="eastAsia"/>
        </w:rPr>
        <w:t>期間」という</w:t>
      </w:r>
      <w:r w:rsidR="007C39BC" w:rsidRPr="00672ACC">
        <w:rPr>
          <w:rFonts w:ascii="ＭＳ 明朝" w:hAnsi="ＭＳ 明朝" w:hint="eastAsia"/>
        </w:rPr>
        <w:t>。</w:t>
      </w:r>
      <w:r w:rsidR="0034493B" w:rsidRPr="00672ACC">
        <w:rPr>
          <w:rFonts w:ascii="ＭＳ 明朝" w:hAnsi="ＭＳ 明朝" w:hint="eastAsia"/>
        </w:rPr>
        <w:t>）内</w:t>
      </w:r>
      <w:r w:rsidR="0034493B" w:rsidRPr="009A489C">
        <w:rPr>
          <w:rFonts w:ascii="ＭＳ 明朝" w:hAnsi="ＭＳ 明朝" w:hint="eastAsia"/>
        </w:rPr>
        <w:t>に、頭書の委託業務（以下「委託業務」という</w:t>
      </w:r>
      <w:r w:rsidR="007C39BC" w:rsidRPr="009A489C">
        <w:rPr>
          <w:rFonts w:ascii="ＭＳ 明朝" w:hAnsi="ＭＳ 明朝" w:hint="eastAsia"/>
        </w:rPr>
        <w:t>。</w:t>
      </w:r>
      <w:r w:rsidR="0034493B" w:rsidRPr="009A489C">
        <w:rPr>
          <w:rFonts w:ascii="ＭＳ 明朝" w:hAnsi="ＭＳ 明朝" w:hint="eastAsia"/>
        </w:rPr>
        <w:t>）を完了しなければならない。</w:t>
      </w:r>
    </w:p>
    <w:p w:rsidR="008214B2" w:rsidRPr="009A489C" w:rsidRDefault="008214B2" w:rsidP="008214B2">
      <w:pPr>
        <w:spacing w:beforeLines="50" w:before="180"/>
        <w:ind w:left="193" w:hangingChars="100" w:hanging="193"/>
        <w:rPr>
          <w:rFonts w:asciiTheme="majorEastAsia" w:eastAsiaTheme="majorEastAsia" w:hAnsiTheme="majorEastAsia"/>
        </w:rPr>
      </w:pPr>
      <w:r w:rsidRPr="009A489C">
        <w:rPr>
          <w:rFonts w:asciiTheme="majorEastAsia" w:eastAsiaTheme="majorEastAsia" w:hAnsiTheme="majorEastAsia" w:hint="eastAsia"/>
        </w:rPr>
        <w:t>（従事者の管理）</w:t>
      </w:r>
    </w:p>
    <w:p w:rsidR="008214B2" w:rsidRPr="009A489C" w:rsidRDefault="008214B2" w:rsidP="008214B2">
      <w:pPr>
        <w:ind w:left="193" w:hangingChars="100" w:hanging="193"/>
        <w:rPr>
          <w:rFonts w:ascii="ＭＳ 明朝" w:hAnsi="ＭＳ 明朝"/>
        </w:rPr>
      </w:pPr>
      <w:r w:rsidRPr="009A489C">
        <w:rPr>
          <w:rFonts w:asciiTheme="majorEastAsia" w:eastAsiaTheme="majorEastAsia" w:hAnsiTheme="majorEastAsia" w:hint="eastAsia"/>
        </w:rPr>
        <w:t>第 １ 条の２</w:t>
      </w:r>
      <w:r w:rsidRPr="009A489C">
        <w:rPr>
          <w:rFonts w:ascii="ＭＳ 明朝" w:hAnsi="ＭＳ 明朝" w:hint="eastAsia"/>
        </w:rPr>
        <w:t xml:space="preserve">　受注者は、委託業務に従事する者（以下「従事者」という。）の管理について一切の責任を負う。</w:t>
      </w:r>
    </w:p>
    <w:p w:rsidR="008214B2" w:rsidRPr="009A489C" w:rsidRDefault="008214B2" w:rsidP="008214B2">
      <w:pPr>
        <w:ind w:left="193" w:hangingChars="100" w:hanging="193"/>
        <w:rPr>
          <w:rFonts w:ascii="ＭＳ 明朝" w:hAnsi="ＭＳ 明朝"/>
        </w:rPr>
      </w:pPr>
      <w:r w:rsidRPr="009A489C">
        <w:rPr>
          <w:rFonts w:ascii="ＭＳ 明朝" w:hAnsi="ＭＳ 明朝" w:hint="eastAsia"/>
        </w:rPr>
        <w:t xml:space="preserve">２ </w:t>
      </w:r>
      <w:r w:rsidR="006B07B2">
        <w:rPr>
          <w:rFonts w:ascii="ＭＳ 明朝" w:hAnsi="ＭＳ 明朝" w:hint="eastAsia"/>
        </w:rPr>
        <w:t xml:space="preserve"> </w:t>
      </w:r>
      <w:bookmarkStart w:id="0" w:name="_GoBack"/>
      <w:bookmarkEnd w:id="0"/>
      <w:r w:rsidRPr="009A489C">
        <w:rPr>
          <w:rFonts w:ascii="ＭＳ 明朝" w:hAnsi="ＭＳ 明朝" w:hint="eastAsia"/>
        </w:rPr>
        <w:t>受注者は、従事者の雇用に当たっては、労働基準法（昭和22年法律第49号）、最低賃金法（昭和34</w:t>
      </w:r>
    </w:p>
    <w:p w:rsidR="008214B2" w:rsidRPr="009A489C" w:rsidRDefault="008214B2" w:rsidP="008214B2">
      <w:pPr>
        <w:ind w:leftChars="100" w:left="193"/>
        <w:rPr>
          <w:rFonts w:ascii="ＭＳ 明朝" w:hAnsi="ＭＳ 明朝"/>
        </w:rPr>
      </w:pPr>
      <w:r w:rsidRPr="009A489C">
        <w:rPr>
          <w:rFonts w:ascii="ＭＳ 明朝" w:hAnsi="ＭＳ 明朝" w:hint="eastAsia"/>
        </w:rPr>
        <w:t>年法律第137号）、労働安全衛生法（昭和47年法律第57号）等の労働関係法令を遵守するものとする。</w:t>
      </w:r>
    </w:p>
    <w:p w:rsidR="0034493B" w:rsidRPr="00672ACC" w:rsidRDefault="0034493B"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（工程表</w:t>
      </w:r>
      <w:r w:rsidR="00F60DAB" w:rsidRPr="00672ACC">
        <w:rPr>
          <w:rFonts w:ascii="ＭＳ ゴシック" w:eastAsia="ＭＳ ゴシック" w:hAnsi="ＭＳ ゴシック" w:hint="eastAsia"/>
        </w:rPr>
        <w:t>の提出</w:t>
      </w:r>
      <w:r w:rsidRPr="00672ACC">
        <w:rPr>
          <w:rFonts w:ascii="ＭＳ ゴシック" w:eastAsia="ＭＳ ゴシック" w:hAnsi="ＭＳ ゴシック" w:hint="eastAsia"/>
        </w:rPr>
        <w:t>）</w:t>
      </w:r>
    </w:p>
    <w:p w:rsidR="0034493B" w:rsidRPr="00672ACC" w:rsidRDefault="0034493B" w:rsidP="00C701FF">
      <w:pPr>
        <w:ind w:left="193" w:hangingChars="100" w:hanging="193"/>
        <w:rPr>
          <w:rFonts w:ascii="ＭＳ 明朝" w:hAnsi="ＭＳ 明朝"/>
        </w:rPr>
      </w:pPr>
      <w:r w:rsidRPr="00672ACC">
        <w:rPr>
          <w:rFonts w:ascii="ＭＳ ゴシック" w:eastAsia="ＭＳ ゴシック" w:hAnsi="ＭＳ ゴシック" w:hint="eastAsia"/>
        </w:rPr>
        <w:t>第</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２</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 xml:space="preserve">条　</w:t>
      </w:r>
      <w:r w:rsidR="002331B5" w:rsidRPr="00672ACC">
        <w:rPr>
          <w:rFonts w:ascii="ＭＳ 明朝" w:hAnsi="ＭＳ 明朝" w:cs="ＭＳ 明朝" w:hint="eastAsia"/>
        </w:rPr>
        <w:t>受注者</w:t>
      </w:r>
      <w:r w:rsidRPr="00672ACC">
        <w:rPr>
          <w:rFonts w:ascii="ＭＳ 明朝" w:hAnsi="ＭＳ 明朝" w:hint="eastAsia"/>
        </w:rPr>
        <w:t>は、こ</w:t>
      </w:r>
      <w:r w:rsidR="007D1B77" w:rsidRPr="00672ACC">
        <w:rPr>
          <w:rFonts w:ascii="ＭＳ 明朝" w:hAnsi="ＭＳ 明朝" w:hint="eastAsia"/>
        </w:rPr>
        <w:t>の契約締結後７日以内に設計図書に基づき、工程表（様式第１号）を</w:t>
      </w:r>
      <w:r w:rsidRPr="00672ACC">
        <w:rPr>
          <w:rFonts w:ascii="ＭＳ 明朝" w:hAnsi="ＭＳ 明朝" w:hint="eastAsia"/>
        </w:rPr>
        <w:t>作成し、</w:t>
      </w:r>
      <w:r w:rsidR="002331B5" w:rsidRPr="00672ACC">
        <w:rPr>
          <w:rFonts w:ascii="ＭＳ 明朝" w:hAnsi="ＭＳ 明朝" w:cs="ＭＳ 明朝" w:hint="eastAsia"/>
        </w:rPr>
        <w:t>発注者</w:t>
      </w:r>
      <w:r w:rsidRPr="00672ACC">
        <w:rPr>
          <w:rFonts w:ascii="ＭＳ 明朝" w:hAnsi="ＭＳ 明朝" w:hint="eastAsia"/>
        </w:rPr>
        <w:t>に提出しなければならない。</w:t>
      </w:r>
    </w:p>
    <w:p w:rsidR="00BA463B" w:rsidRPr="00672ACC" w:rsidRDefault="00BA463B" w:rsidP="00C701FF">
      <w:pPr>
        <w:ind w:left="193" w:hangingChars="100" w:hanging="193"/>
        <w:rPr>
          <w:rFonts w:ascii="ＭＳ 明朝" w:hAnsi="ＭＳ 明朝"/>
        </w:rPr>
      </w:pPr>
      <w:r w:rsidRPr="00672ACC">
        <w:rPr>
          <w:rFonts w:ascii="ＭＳ 明朝" w:hAnsi="ＭＳ 明朝" w:hint="eastAsia"/>
        </w:rPr>
        <w:t xml:space="preserve">２　</w:t>
      </w:r>
      <w:r w:rsidR="002331B5" w:rsidRPr="00672ACC">
        <w:rPr>
          <w:rFonts w:ascii="ＭＳ 明朝" w:hAnsi="ＭＳ 明朝" w:cs="ＭＳ 明朝" w:hint="eastAsia"/>
        </w:rPr>
        <w:t>発注者</w:t>
      </w:r>
      <w:r w:rsidRPr="00672ACC">
        <w:rPr>
          <w:rFonts w:ascii="ＭＳ 明朝" w:hAnsi="ＭＳ 明朝" w:hint="eastAsia"/>
        </w:rPr>
        <w:t>は、前項の工程表の提出があったときは、遅滞なくこれを審査し、不適当と認めたときは</w:t>
      </w:r>
      <w:r w:rsidR="002331B5" w:rsidRPr="00672ACC">
        <w:rPr>
          <w:rFonts w:ascii="ＭＳ 明朝" w:hAnsi="ＭＳ 明朝" w:cs="ＭＳ 明朝" w:hint="eastAsia"/>
        </w:rPr>
        <w:t>受注者</w:t>
      </w:r>
      <w:r w:rsidRPr="00672ACC">
        <w:rPr>
          <w:rFonts w:ascii="ＭＳ 明朝" w:hAnsi="ＭＳ 明朝" w:hint="eastAsia"/>
        </w:rPr>
        <w:t>と協議するものとする。</w:t>
      </w:r>
    </w:p>
    <w:p w:rsidR="00BA463B" w:rsidRPr="00672ACC" w:rsidRDefault="00BA463B"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（権利義務の譲渡等）</w:t>
      </w:r>
    </w:p>
    <w:p w:rsidR="00757DF2" w:rsidRPr="00672ACC" w:rsidRDefault="00BA463B" w:rsidP="00757DF2">
      <w:pPr>
        <w:ind w:left="193" w:hangingChars="100" w:hanging="193"/>
        <w:rPr>
          <w:rFonts w:ascii="ＭＳ 明朝" w:hAnsi="ＭＳ 明朝"/>
        </w:rPr>
      </w:pPr>
      <w:r w:rsidRPr="00672ACC">
        <w:rPr>
          <w:rFonts w:ascii="ＭＳ ゴシック" w:eastAsia="ＭＳ ゴシック" w:hAnsi="ＭＳ ゴシック" w:hint="eastAsia"/>
        </w:rPr>
        <w:t>第</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３</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条</w:t>
      </w:r>
      <w:r w:rsidRPr="00672ACC">
        <w:rPr>
          <w:rFonts w:hint="eastAsia"/>
        </w:rPr>
        <w:t xml:space="preserve">　</w:t>
      </w:r>
      <w:r w:rsidR="002331B5" w:rsidRPr="00672ACC">
        <w:rPr>
          <w:rFonts w:ascii="ＭＳ 明朝" w:hAnsi="ＭＳ 明朝" w:cs="ＭＳ 明朝" w:hint="eastAsia"/>
        </w:rPr>
        <w:t>受注者</w:t>
      </w:r>
      <w:r w:rsidRPr="00672ACC">
        <w:rPr>
          <w:rFonts w:ascii="ＭＳ 明朝" w:hAnsi="ＭＳ 明朝" w:hint="eastAsia"/>
        </w:rPr>
        <w:t>は、この契約によって</w:t>
      </w:r>
      <w:r w:rsidR="00360C3D" w:rsidRPr="00672ACC">
        <w:rPr>
          <w:rFonts w:ascii="ＭＳ 明朝" w:hAnsi="ＭＳ 明朝" w:hint="eastAsia"/>
        </w:rPr>
        <w:t>生ずる権利又は義務を第三者に譲渡し、又は継承させてはならない。ただし、</w:t>
      </w:r>
      <w:r w:rsidR="002331B5" w:rsidRPr="00672ACC">
        <w:rPr>
          <w:rFonts w:ascii="ＭＳ 明朝" w:hAnsi="ＭＳ 明朝" w:cs="ＭＳ 明朝" w:hint="eastAsia"/>
        </w:rPr>
        <w:t>発注者</w:t>
      </w:r>
      <w:r w:rsidR="00360C3D" w:rsidRPr="00672ACC">
        <w:rPr>
          <w:rFonts w:ascii="ＭＳ 明朝" w:hAnsi="ＭＳ 明朝" w:hint="eastAsia"/>
        </w:rPr>
        <w:t>の書面による承諾を得た場合にはこの限りでない。</w:t>
      </w:r>
    </w:p>
    <w:p w:rsidR="00E301F7" w:rsidRPr="00672ACC" w:rsidRDefault="00E301F7" w:rsidP="008259DD">
      <w:pPr>
        <w:adjustRightInd w:val="0"/>
        <w:ind w:left="193" w:hangingChars="100" w:hanging="193"/>
        <w:jc w:val="left"/>
        <w:rPr>
          <w:rFonts w:ascii="ＭＳ 明朝" w:hAnsi="ＭＳ 明朝" w:cs="俵俽柧挬"/>
          <w:kern w:val="0"/>
          <w:szCs w:val="21"/>
        </w:rPr>
      </w:pPr>
      <w:r w:rsidRPr="00672ACC">
        <w:rPr>
          <w:rFonts w:ascii="ＭＳ 明朝" w:hAnsi="ＭＳ 明朝" w:cs="俵俽柧挬" w:hint="eastAsia"/>
          <w:kern w:val="0"/>
          <w:szCs w:val="21"/>
        </w:rPr>
        <w:t>２</w:t>
      </w:r>
      <w:r w:rsidR="008D6497" w:rsidRPr="00672ACC">
        <w:rPr>
          <w:rFonts w:ascii="ＭＳ 明朝" w:hAnsi="ＭＳ 明朝" w:cs="俵俽柧挬" w:hint="eastAsia"/>
          <w:kern w:val="0"/>
          <w:szCs w:val="21"/>
        </w:rPr>
        <w:t xml:space="preserve">　受注者は、目的物、</w:t>
      </w:r>
      <w:r w:rsidRPr="00672ACC">
        <w:rPr>
          <w:rFonts w:ascii="ＭＳ 明朝" w:hAnsi="ＭＳ 明朝" w:cs="俵俽柧挬" w:hint="eastAsia"/>
          <w:kern w:val="0"/>
          <w:szCs w:val="21"/>
        </w:rPr>
        <w:t>材料（工場製品を含む。以下同じ。）のうち第</w:t>
      </w:r>
      <w:r w:rsidR="00E7220F" w:rsidRPr="00672ACC">
        <w:rPr>
          <w:rFonts w:ascii="ＭＳ 明朝" w:hAnsi="ＭＳ 明朝" w:cs="俵俽柧挬" w:hint="eastAsia"/>
          <w:kern w:val="0"/>
          <w:szCs w:val="21"/>
        </w:rPr>
        <w:t>７</w:t>
      </w:r>
      <w:r w:rsidRPr="00672ACC">
        <w:rPr>
          <w:rFonts w:ascii="ＭＳ 明朝" w:hAnsi="ＭＳ 明朝" w:cs="俵俽柧挬" w:hint="eastAsia"/>
          <w:kern w:val="0"/>
          <w:szCs w:val="21"/>
        </w:rPr>
        <w:t>条第２項の規定による検査に合格したもの及び第</w:t>
      </w:r>
      <w:r w:rsidR="00FA14B1" w:rsidRPr="00672ACC">
        <w:rPr>
          <w:rFonts w:ascii="ＭＳ 明朝" w:hAnsi="ＭＳ 明朝" w:cs="俵俽柧挬" w:hint="eastAsia"/>
          <w:kern w:val="0"/>
          <w:szCs w:val="21"/>
        </w:rPr>
        <w:t>2</w:t>
      </w:r>
      <w:r w:rsidR="00A670E1" w:rsidRPr="00672ACC">
        <w:rPr>
          <w:rFonts w:ascii="ＭＳ 明朝" w:hAnsi="ＭＳ 明朝" w:cs="俵俽柧挬" w:hint="eastAsia"/>
          <w:kern w:val="0"/>
          <w:szCs w:val="21"/>
        </w:rPr>
        <w:t>5</w:t>
      </w:r>
      <w:r w:rsidR="00E7220F" w:rsidRPr="00672ACC">
        <w:rPr>
          <w:rFonts w:ascii="ＭＳ 明朝" w:hAnsi="ＭＳ 明朝" w:cs="俵俽柧挬" w:hint="eastAsia"/>
          <w:kern w:val="0"/>
          <w:szCs w:val="21"/>
        </w:rPr>
        <w:t>条第２項の規定による部分払のための確認を受けたもの並びに</w:t>
      </w:r>
      <w:r w:rsidRPr="00672ACC">
        <w:rPr>
          <w:rFonts w:ascii="ＭＳ 明朝" w:hAnsi="ＭＳ 明朝" w:cs="俵俽柧挬" w:hint="eastAsia"/>
          <w:kern w:val="0"/>
          <w:szCs w:val="21"/>
        </w:rPr>
        <w:t>仮設物を第三者に譲渡し、貸与し、又は抵当権その他の担保の目的に供してはならない。ただし、あらかじめ、発注者の承諾を得た場合は、この限りでない。</w:t>
      </w:r>
    </w:p>
    <w:p w:rsidR="008D6497" w:rsidRPr="00672ACC" w:rsidRDefault="008D6497" w:rsidP="008D6497">
      <w:pPr>
        <w:overflowPunct w:val="0"/>
        <w:autoSpaceDE w:val="0"/>
        <w:autoSpaceDN w:val="0"/>
        <w:adjustRightInd w:val="0"/>
        <w:ind w:left="193" w:hangingChars="100" w:hanging="193"/>
        <w:textAlignment w:val="center"/>
        <w:rPr>
          <w:rFonts w:hAnsi="ＭＳ 明朝" w:cs="ＭＳ 明朝"/>
          <w:kern w:val="0"/>
          <w:szCs w:val="21"/>
        </w:rPr>
      </w:pPr>
      <w:r w:rsidRPr="00672ACC">
        <w:rPr>
          <w:rFonts w:hAnsi="ＭＳ 明朝" w:cs="ＭＳ 明朝" w:hint="eastAsia"/>
          <w:szCs w:val="21"/>
        </w:rPr>
        <w:t>３　受注者が前払金の使用や部分払等によってもなおこの契約の履行に必要な資金が不足することを疎明したときは、発注者は、特段の理由がある場合を除き、受注者の業務委託料債権の譲渡について、第１項ただし書の承諾をしなければならない。</w:t>
      </w:r>
    </w:p>
    <w:p w:rsidR="008D6497" w:rsidRPr="00672ACC" w:rsidRDefault="008D6497" w:rsidP="008D6497">
      <w:pPr>
        <w:overflowPunct w:val="0"/>
        <w:autoSpaceDE w:val="0"/>
        <w:autoSpaceDN w:val="0"/>
        <w:adjustRightInd w:val="0"/>
        <w:ind w:left="193" w:hangingChars="100" w:hanging="193"/>
        <w:textAlignment w:val="center"/>
        <w:rPr>
          <w:rFonts w:hAnsi="ＭＳ 明朝" w:cs="ＭＳ 明朝"/>
          <w:szCs w:val="21"/>
          <w:u w:val="single"/>
        </w:rPr>
      </w:pPr>
      <w:r w:rsidRPr="00672ACC">
        <w:rPr>
          <w:rFonts w:hAnsi="ＭＳ 明朝" w:cs="ＭＳ 明朝" w:hint="eastAsia"/>
          <w:szCs w:val="21"/>
        </w:rPr>
        <w:t>４　受注者は、前項の規定により、第１項ただし書の承諾を受けた場合は、業務委託料債権の譲渡により得た資金をこの契約の履行以外に使用してはならず、またその使途を疎明する書類を発注者に提出しなければならない。</w:t>
      </w:r>
    </w:p>
    <w:p w:rsidR="00360C3D" w:rsidRPr="00672ACC" w:rsidRDefault="00694B93" w:rsidP="00D234E0">
      <w:pPr>
        <w:spacing w:beforeLines="50" w:before="180"/>
        <w:rPr>
          <w:rFonts w:ascii="ＭＳ ゴシック" w:eastAsia="ＭＳ ゴシック" w:hAnsi="ＭＳ ゴシック"/>
        </w:rPr>
      </w:pPr>
      <w:r>
        <w:rPr>
          <w:rFonts w:ascii="ＭＳ ゴシック" w:eastAsia="ＭＳ ゴシック" w:hAnsi="ＭＳ ゴシック" w:hint="eastAsia"/>
        </w:rPr>
        <w:t>（</w:t>
      </w:r>
      <w:r w:rsidR="00D234E0" w:rsidRPr="00672ACC">
        <w:rPr>
          <w:rFonts w:ascii="ＭＳ ゴシック" w:eastAsia="ＭＳ ゴシック" w:hAnsi="ＭＳ ゴシック" w:hint="eastAsia"/>
        </w:rPr>
        <w:t>再</w:t>
      </w:r>
      <w:r w:rsidR="00360C3D" w:rsidRPr="00672ACC">
        <w:rPr>
          <w:rFonts w:ascii="ＭＳ ゴシック" w:eastAsia="ＭＳ ゴシック" w:hAnsi="ＭＳ ゴシック" w:hint="eastAsia"/>
        </w:rPr>
        <w:t>委託の禁止）</w:t>
      </w:r>
    </w:p>
    <w:p w:rsidR="00D234E0" w:rsidRPr="009A489C" w:rsidRDefault="00360C3D" w:rsidP="00625731">
      <w:pPr>
        <w:ind w:left="193" w:hangingChars="100" w:hanging="193"/>
        <w:rPr>
          <w:rFonts w:ascii="ＭＳ 明朝" w:hAnsi="ＭＳ 明朝" w:cs="ＭＳ 明朝"/>
          <w:kern w:val="0"/>
          <w:szCs w:val="21"/>
        </w:rPr>
      </w:pPr>
      <w:r w:rsidRPr="00672ACC">
        <w:rPr>
          <w:rFonts w:ascii="ＭＳ ゴシック" w:eastAsia="ＭＳ ゴシック" w:hAnsi="ＭＳ ゴシック" w:hint="eastAsia"/>
        </w:rPr>
        <w:t>第</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４</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条</w:t>
      </w:r>
      <w:r w:rsidRPr="00672ACC">
        <w:rPr>
          <w:rFonts w:hint="eastAsia"/>
        </w:rPr>
        <w:t xml:space="preserve">　</w:t>
      </w:r>
      <w:r w:rsidR="002331B5" w:rsidRPr="009A489C">
        <w:rPr>
          <w:rFonts w:ascii="ＭＳ 明朝" w:hAnsi="ＭＳ 明朝" w:cs="ＭＳ 明朝" w:hint="eastAsia"/>
        </w:rPr>
        <w:t>受注者</w:t>
      </w:r>
      <w:r w:rsidR="00D234E0" w:rsidRPr="009A489C">
        <w:rPr>
          <w:rFonts w:ascii="ＭＳ 明朝" w:hAnsi="ＭＳ 明朝" w:cs="ＭＳ 明朝" w:hint="eastAsia"/>
          <w:kern w:val="0"/>
          <w:szCs w:val="21"/>
        </w:rPr>
        <w:t>は、</w:t>
      </w:r>
      <w:r w:rsidR="008214B2" w:rsidRPr="009A489C">
        <w:rPr>
          <w:rFonts w:ascii="ＭＳ 明朝" w:hAnsi="ＭＳ 明朝" w:cs="ＭＳ 明朝" w:hint="eastAsia"/>
          <w:kern w:val="0"/>
          <w:szCs w:val="21"/>
        </w:rPr>
        <w:t>委託</w:t>
      </w:r>
      <w:r w:rsidR="00D234E0" w:rsidRPr="009A489C">
        <w:rPr>
          <w:rFonts w:ascii="ＭＳ 明朝" w:hAnsi="ＭＳ 明朝" w:cs="ＭＳ 明朝" w:hint="eastAsia"/>
          <w:kern w:val="0"/>
          <w:szCs w:val="21"/>
        </w:rPr>
        <w:t>業務の全部</w:t>
      </w:r>
      <w:r w:rsidR="008214B2" w:rsidRPr="009A489C">
        <w:rPr>
          <w:rFonts w:ascii="ＭＳ 明朝" w:hAnsi="ＭＳ 明朝" w:cs="ＭＳ 明朝" w:hint="eastAsia"/>
          <w:kern w:val="0"/>
          <w:szCs w:val="21"/>
        </w:rPr>
        <w:t>又は一部</w:t>
      </w:r>
      <w:r w:rsidR="009A489C" w:rsidRPr="009A489C">
        <w:rPr>
          <w:rFonts w:ascii="ＭＳ 明朝" w:hAnsi="ＭＳ 明朝" w:cs="ＭＳ 明朝" w:hint="eastAsia"/>
          <w:kern w:val="0"/>
          <w:szCs w:val="21"/>
        </w:rPr>
        <w:t>を</w:t>
      </w:r>
      <w:r w:rsidR="00D234E0" w:rsidRPr="009A489C">
        <w:rPr>
          <w:rFonts w:ascii="ＭＳ 明朝" w:hAnsi="ＭＳ 明朝" w:cs="ＭＳ 明朝" w:hint="eastAsia"/>
          <w:kern w:val="0"/>
          <w:szCs w:val="21"/>
        </w:rPr>
        <w:t>第三者に委任し</w:t>
      </w:r>
      <w:r w:rsidR="008214B2" w:rsidRPr="009A489C">
        <w:rPr>
          <w:rFonts w:ascii="ＭＳ 明朝" w:hAnsi="ＭＳ 明朝" w:cs="ＭＳ 明朝" w:hint="eastAsia"/>
          <w:kern w:val="0"/>
          <w:szCs w:val="21"/>
        </w:rPr>
        <w:t>ては</w:t>
      </w:r>
      <w:r w:rsidR="00D234E0" w:rsidRPr="009A489C">
        <w:rPr>
          <w:rFonts w:ascii="ＭＳ 明朝" w:hAnsi="ＭＳ 明朝" w:cs="ＭＳ 明朝" w:hint="eastAsia"/>
          <w:kern w:val="0"/>
          <w:szCs w:val="21"/>
        </w:rPr>
        <w:t>ならない。</w:t>
      </w:r>
      <w:r w:rsidR="00625731" w:rsidRPr="009A489C">
        <w:rPr>
          <w:rFonts w:ascii="ＭＳ 明朝" w:hAnsi="ＭＳ 明朝" w:cs="ＭＳ 明朝" w:hint="eastAsia"/>
          <w:kern w:val="0"/>
          <w:szCs w:val="21"/>
        </w:rPr>
        <w:t>ただし、あらかじめ委託業務の一部の再委託について書面により発注者の承認を得た場合、又は発注者が軽微なものと判断した業務の一部を再委託する場合は、この限りでない。</w:t>
      </w:r>
    </w:p>
    <w:p w:rsidR="007D6EA6" w:rsidRPr="00672ACC" w:rsidRDefault="007D6EA6" w:rsidP="007D6EA6">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（契約の保証）</w:t>
      </w:r>
    </w:p>
    <w:p w:rsidR="007D6EA6" w:rsidRPr="00672ACC" w:rsidRDefault="00AB6D19" w:rsidP="007D6EA6">
      <w:pPr>
        <w:widowControl/>
        <w:overflowPunct w:val="0"/>
        <w:autoSpaceDE w:val="0"/>
        <w:autoSpaceDN w:val="0"/>
        <w:ind w:left="193" w:rightChars="-74" w:right="-143" w:hangingChars="100" w:hanging="193"/>
        <w:jc w:val="left"/>
        <w:textAlignment w:val="center"/>
        <w:rPr>
          <w:rFonts w:asciiTheme="minorEastAsia" w:eastAsiaTheme="minorEastAsia" w:hAnsiTheme="minorEastAsia"/>
          <w:szCs w:val="21"/>
        </w:rPr>
      </w:pPr>
      <w:r w:rsidRPr="00672ACC">
        <w:rPr>
          <w:rFonts w:ascii="ＭＳ ゴシック" w:eastAsia="ＭＳ ゴシック" w:hAnsi="ＭＳ ゴシック" w:hint="eastAsia"/>
        </w:rPr>
        <w:t>第 ４ 条</w:t>
      </w:r>
      <w:r w:rsidR="007D6EA6" w:rsidRPr="00672ACC">
        <w:rPr>
          <w:rFonts w:asciiTheme="majorEastAsia" w:eastAsiaTheme="majorEastAsia" w:hAnsiTheme="majorEastAsia" w:hint="eastAsia"/>
          <w:szCs w:val="21"/>
        </w:rPr>
        <w:t>の２</w:t>
      </w:r>
      <w:r w:rsidR="007D6EA6" w:rsidRPr="00672ACC">
        <w:rPr>
          <w:rFonts w:asciiTheme="minorEastAsia" w:eastAsiaTheme="minorEastAsia" w:hAnsiTheme="minorEastAsia" w:hint="eastAsia"/>
          <w:szCs w:val="21"/>
        </w:rPr>
        <w:t xml:space="preserve">　受注者は、この契約の締結と同時に、次の各号のいずれかに掲げる保証を付さなければならない。ただし、第５号の場合においては、履行保証保険契約の締結後、直ちにその保険証券を発注者に寄託しなければならない。</w:t>
      </w:r>
    </w:p>
    <w:p w:rsidR="007D6EA6" w:rsidRPr="00672ACC" w:rsidRDefault="007D6EA6" w:rsidP="007D6EA6">
      <w:pPr>
        <w:widowControl/>
        <w:overflowPunct w:val="0"/>
        <w:autoSpaceDE w:val="0"/>
        <w:autoSpaceDN w:val="0"/>
        <w:ind w:leftChars="80" w:left="347" w:hangingChars="100" w:hanging="193"/>
        <w:jc w:val="left"/>
        <w:textAlignment w:val="center"/>
        <w:rPr>
          <w:rFonts w:asciiTheme="minorEastAsia" w:eastAsiaTheme="minorEastAsia" w:hAnsiTheme="minorEastAsia"/>
          <w:szCs w:val="21"/>
        </w:rPr>
      </w:pPr>
      <w:r w:rsidRPr="00672ACC">
        <w:rPr>
          <w:rFonts w:asciiTheme="minorEastAsia" w:eastAsiaTheme="minorEastAsia" w:hAnsiTheme="minorEastAsia" w:hint="eastAsia"/>
          <w:szCs w:val="21"/>
        </w:rPr>
        <w:t>(1) 契約保証金の納付</w:t>
      </w:r>
    </w:p>
    <w:p w:rsidR="007D6EA6" w:rsidRPr="00672ACC" w:rsidRDefault="007D6EA6" w:rsidP="007D6EA6">
      <w:pPr>
        <w:widowControl/>
        <w:overflowPunct w:val="0"/>
        <w:autoSpaceDE w:val="0"/>
        <w:autoSpaceDN w:val="0"/>
        <w:ind w:leftChars="80" w:left="347" w:hangingChars="100" w:hanging="193"/>
        <w:jc w:val="left"/>
        <w:textAlignment w:val="center"/>
        <w:rPr>
          <w:rFonts w:asciiTheme="minorEastAsia" w:eastAsiaTheme="minorEastAsia" w:hAnsiTheme="minorEastAsia"/>
          <w:szCs w:val="21"/>
        </w:rPr>
      </w:pPr>
      <w:r w:rsidRPr="00672ACC">
        <w:rPr>
          <w:rFonts w:asciiTheme="minorEastAsia" w:eastAsiaTheme="minorEastAsia" w:hAnsiTheme="minorEastAsia" w:hint="eastAsia"/>
          <w:szCs w:val="21"/>
        </w:rPr>
        <w:lastRenderedPageBreak/>
        <w:t>(2）契約保証金に代わる担保となる有価証券等の提供</w:t>
      </w:r>
    </w:p>
    <w:p w:rsidR="007D6EA6" w:rsidRPr="00672ACC" w:rsidRDefault="007D6EA6" w:rsidP="007D6EA6">
      <w:pPr>
        <w:widowControl/>
        <w:overflowPunct w:val="0"/>
        <w:autoSpaceDE w:val="0"/>
        <w:autoSpaceDN w:val="0"/>
        <w:ind w:leftChars="80" w:left="347" w:hangingChars="100" w:hanging="193"/>
        <w:jc w:val="left"/>
        <w:textAlignment w:val="center"/>
        <w:rPr>
          <w:rFonts w:asciiTheme="minorEastAsia" w:eastAsiaTheme="minorEastAsia" w:hAnsiTheme="minorEastAsia"/>
          <w:szCs w:val="21"/>
        </w:rPr>
      </w:pPr>
      <w:r w:rsidRPr="00672ACC">
        <w:rPr>
          <w:rFonts w:asciiTheme="minorEastAsia" w:eastAsiaTheme="minorEastAsia" w:hAnsiTheme="minorEastAsia" w:hint="eastAsia"/>
          <w:szCs w:val="21"/>
        </w:rPr>
        <w:t>(3) この契約による債務の不履行により生ずる損害金の支払を保証する銀行、発注者が確実と認める金融機関（出資の受入れ、預り金及び金利等の取締りに関する法律（昭和29年法律第195号）第３条に規定する金融機関（銀行を除く。）をいう。）又は保証事業会社（公共工事の前払金保証事業に関する法律（昭和27年法律第184号）第２条第４項に規定する保証事業会社をいう。以下同じ。）の保証</w:t>
      </w:r>
    </w:p>
    <w:p w:rsidR="007D6EA6" w:rsidRPr="00672ACC" w:rsidRDefault="007D6EA6" w:rsidP="007D6EA6">
      <w:pPr>
        <w:widowControl/>
        <w:overflowPunct w:val="0"/>
        <w:autoSpaceDE w:val="0"/>
        <w:autoSpaceDN w:val="0"/>
        <w:ind w:leftChars="80" w:left="347" w:hangingChars="100" w:hanging="193"/>
        <w:jc w:val="left"/>
        <w:textAlignment w:val="center"/>
        <w:rPr>
          <w:rFonts w:asciiTheme="minorEastAsia" w:eastAsiaTheme="minorEastAsia" w:hAnsiTheme="minorEastAsia"/>
          <w:szCs w:val="21"/>
        </w:rPr>
      </w:pPr>
      <w:r w:rsidRPr="00672ACC">
        <w:rPr>
          <w:rFonts w:asciiTheme="minorEastAsia" w:eastAsiaTheme="minorEastAsia" w:hAnsiTheme="minorEastAsia" w:hint="eastAsia"/>
          <w:szCs w:val="21"/>
        </w:rPr>
        <w:t>(4) この契約による債務の履行を保証する公共工事履行保証証券による保証</w:t>
      </w:r>
    </w:p>
    <w:p w:rsidR="007D6EA6" w:rsidRPr="00672ACC" w:rsidRDefault="007D6EA6" w:rsidP="007D6EA6">
      <w:pPr>
        <w:widowControl/>
        <w:overflowPunct w:val="0"/>
        <w:autoSpaceDE w:val="0"/>
        <w:autoSpaceDN w:val="0"/>
        <w:ind w:leftChars="86" w:left="552" w:hangingChars="200" w:hanging="386"/>
        <w:jc w:val="left"/>
        <w:textAlignment w:val="center"/>
        <w:rPr>
          <w:rFonts w:asciiTheme="minorEastAsia" w:eastAsiaTheme="minorEastAsia" w:hAnsiTheme="minorEastAsia"/>
          <w:szCs w:val="21"/>
        </w:rPr>
      </w:pPr>
      <w:r w:rsidRPr="00672ACC">
        <w:rPr>
          <w:rFonts w:asciiTheme="minorEastAsia" w:eastAsiaTheme="minorEastAsia" w:hAnsiTheme="minorEastAsia"/>
          <w:szCs w:val="21"/>
        </w:rPr>
        <w:t>(5)</w:t>
      </w:r>
      <w:r w:rsidRPr="00672ACC">
        <w:rPr>
          <w:rFonts w:asciiTheme="minorEastAsia" w:eastAsiaTheme="minorEastAsia" w:hAnsiTheme="minorEastAsia" w:hint="eastAsia"/>
          <w:szCs w:val="21"/>
        </w:rPr>
        <w:t xml:space="preserve"> この契約による債務の不履行により生ずる損害をてん補する履行保証保険契約の締結</w:t>
      </w:r>
    </w:p>
    <w:p w:rsidR="007D6EA6" w:rsidRPr="00672ACC" w:rsidRDefault="007D6EA6" w:rsidP="007D6EA6">
      <w:pPr>
        <w:widowControl/>
        <w:overflowPunct w:val="0"/>
        <w:autoSpaceDE w:val="0"/>
        <w:autoSpaceDN w:val="0"/>
        <w:ind w:leftChars="1" w:left="247" w:hangingChars="127" w:hanging="245"/>
        <w:jc w:val="left"/>
        <w:textAlignment w:val="center"/>
        <w:rPr>
          <w:rFonts w:asciiTheme="minorEastAsia" w:eastAsiaTheme="minorEastAsia" w:hAnsiTheme="minorEastAsia"/>
          <w:szCs w:val="21"/>
        </w:rPr>
      </w:pPr>
      <w:r w:rsidRPr="00672ACC">
        <w:rPr>
          <w:rFonts w:asciiTheme="minorEastAsia" w:eastAsiaTheme="minorEastAsia" w:hAnsiTheme="minorEastAsia" w:hint="eastAsia"/>
          <w:szCs w:val="21"/>
        </w:rPr>
        <w:t>２　前項の保証に係る契約保証金の額、保証金額又は保険金額（第５項において「保証の額」という。）は、業務委託料の10分の１以上としなければならない。</w:t>
      </w:r>
    </w:p>
    <w:p w:rsidR="007D6EA6" w:rsidRPr="00672ACC" w:rsidRDefault="007D6EA6" w:rsidP="007D6EA6">
      <w:pPr>
        <w:widowControl/>
        <w:ind w:leftChars="1" w:left="247" w:hangingChars="127" w:hanging="245"/>
        <w:jc w:val="left"/>
        <w:textAlignment w:val="center"/>
        <w:rPr>
          <w:rFonts w:asciiTheme="minorEastAsia" w:eastAsiaTheme="minorEastAsia" w:hAnsiTheme="minorEastAsia"/>
          <w:szCs w:val="21"/>
        </w:rPr>
      </w:pPr>
      <w:r w:rsidRPr="00672ACC">
        <w:rPr>
          <w:rFonts w:asciiTheme="minorEastAsia" w:eastAsiaTheme="minorEastAsia" w:hAnsiTheme="minorEastAsia" w:hint="eastAsia"/>
          <w:szCs w:val="21"/>
        </w:rPr>
        <w:t>３　受注者が第１項第３号から第５号までのいずれかに掲げる保証を付す場合は、当該保証は、第36条第３項各号に規定する者による契約の解除の場合についても保証するものでなければならない。</w:t>
      </w:r>
    </w:p>
    <w:p w:rsidR="007D6EA6" w:rsidRPr="00672ACC" w:rsidRDefault="007D6EA6" w:rsidP="007D6EA6">
      <w:pPr>
        <w:widowControl/>
        <w:overflowPunct w:val="0"/>
        <w:autoSpaceDE w:val="0"/>
        <w:autoSpaceDN w:val="0"/>
        <w:ind w:left="193" w:rightChars="-1" w:right="-2" w:hangingChars="100" w:hanging="193"/>
        <w:jc w:val="left"/>
        <w:textAlignment w:val="center"/>
        <w:rPr>
          <w:rFonts w:asciiTheme="minorEastAsia" w:eastAsiaTheme="minorEastAsia" w:hAnsiTheme="minorEastAsia"/>
          <w:szCs w:val="21"/>
        </w:rPr>
      </w:pPr>
      <w:r w:rsidRPr="00672ACC">
        <w:rPr>
          <w:rFonts w:asciiTheme="minorEastAsia" w:eastAsiaTheme="minorEastAsia" w:hAnsiTheme="minorEastAsia" w:hint="eastAsia"/>
          <w:szCs w:val="21"/>
        </w:rPr>
        <w:t>４　第１項の規定により、受注者が同項第２号又は第３号に掲げる保証を付したときは、当該保証は契約保証金に代わる担保の提供として行われたものとし、同項第４号又は第５号に掲げる保証を付したとき及び</w:t>
      </w:r>
      <w:r w:rsidRPr="00672ACC">
        <w:rPr>
          <w:rFonts w:asciiTheme="minorEastAsia" w:eastAsiaTheme="minorEastAsia" w:hAnsiTheme="minorEastAsia" w:cs="ＭＳ 明朝" w:hint="eastAsia"/>
          <w:szCs w:val="21"/>
        </w:rPr>
        <w:t>山形県財務規則（昭和39年山形県規則第９号）第135条各号のいずれかに該当するとき</w:t>
      </w:r>
      <w:r w:rsidRPr="00672ACC">
        <w:rPr>
          <w:rFonts w:asciiTheme="minorEastAsia" w:eastAsiaTheme="minorEastAsia" w:hAnsiTheme="minorEastAsia" w:hint="eastAsia"/>
          <w:szCs w:val="21"/>
        </w:rPr>
        <w:t>は、契約保証金の納付を免除する。</w:t>
      </w:r>
    </w:p>
    <w:p w:rsidR="007D6EA6" w:rsidRPr="00672ACC" w:rsidRDefault="007D6EA6" w:rsidP="007D6EA6">
      <w:pPr>
        <w:widowControl/>
        <w:overflowPunct w:val="0"/>
        <w:autoSpaceDE w:val="0"/>
        <w:autoSpaceDN w:val="0"/>
        <w:ind w:left="193" w:rightChars="72" w:right="139" w:hangingChars="100" w:hanging="193"/>
        <w:jc w:val="left"/>
        <w:textAlignment w:val="center"/>
        <w:rPr>
          <w:rFonts w:hAnsi="ＭＳ 明朝"/>
          <w:sz w:val="20"/>
          <w:szCs w:val="20"/>
        </w:rPr>
      </w:pPr>
      <w:r w:rsidRPr="00672ACC">
        <w:rPr>
          <w:rFonts w:asciiTheme="minorEastAsia" w:eastAsiaTheme="minorEastAsia" w:hAnsiTheme="minorEastAsia" w:hint="eastAsia"/>
          <w:szCs w:val="21"/>
        </w:rPr>
        <w:t>５　業務委託料の変更があった場合は、保証の額が変更後の業務委託料の10分の１に達するまで、発注者は保証の額の増額を請求することができ、又は、受注者は保証の額の減額を請求することができる。</w:t>
      </w:r>
    </w:p>
    <w:p w:rsidR="00360C3D" w:rsidRPr="00672ACC" w:rsidRDefault="00360C3D"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（現場代理人</w:t>
      </w:r>
      <w:r w:rsidR="00BD51C0" w:rsidRPr="00672ACC">
        <w:rPr>
          <w:rFonts w:ascii="ＭＳ ゴシック" w:eastAsia="ＭＳ ゴシック" w:hAnsi="ＭＳ ゴシック" w:hint="eastAsia"/>
        </w:rPr>
        <w:t>及び主任技術者</w:t>
      </w:r>
      <w:r w:rsidRPr="00672ACC">
        <w:rPr>
          <w:rFonts w:ascii="ＭＳ ゴシック" w:eastAsia="ＭＳ ゴシック" w:hAnsi="ＭＳ ゴシック" w:hint="eastAsia"/>
        </w:rPr>
        <w:t>）</w:t>
      </w:r>
    </w:p>
    <w:p w:rsidR="00360C3D" w:rsidRPr="00672ACC" w:rsidRDefault="006123F3"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５</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 xml:space="preserve">条　</w:t>
      </w:r>
      <w:r w:rsidR="002331B5" w:rsidRPr="00672ACC">
        <w:rPr>
          <w:rFonts w:ascii="ＭＳ 明朝" w:hAnsi="ＭＳ 明朝" w:cs="ＭＳ 明朝" w:hint="eastAsia"/>
        </w:rPr>
        <w:t>受注者</w:t>
      </w:r>
      <w:r w:rsidR="00360C3D" w:rsidRPr="00672ACC">
        <w:rPr>
          <w:rFonts w:ascii="ＭＳ 明朝" w:hAnsi="ＭＳ 明朝" w:hint="eastAsia"/>
        </w:rPr>
        <w:t>は、</w:t>
      </w:r>
      <w:r w:rsidR="00BD51C0" w:rsidRPr="00672ACC">
        <w:rPr>
          <w:rFonts w:ascii="ＭＳ 明朝" w:hAnsi="ＭＳ 明朝" w:hint="eastAsia"/>
        </w:rPr>
        <w:t>業務施行の管理をつかさどる現場代理人及び主任技術者を定め、</w:t>
      </w:r>
      <w:r w:rsidR="00360C3D" w:rsidRPr="00672ACC">
        <w:rPr>
          <w:rFonts w:ascii="ＭＳ 明朝" w:hAnsi="ＭＳ 明朝" w:hint="eastAsia"/>
        </w:rPr>
        <w:t>現場代理人</w:t>
      </w:r>
      <w:r w:rsidR="00BD51C0" w:rsidRPr="00672ACC">
        <w:rPr>
          <w:rFonts w:ascii="ＭＳ 明朝" w:hAnsi="ＭＳ 明朝" w:hint="eastAsia"/>
        </w:rPr>
        <w:t>等</w:t>
      </w:r>
      <w:r w:rsidR="00360C3D" w:rsidRPr="00672ACC">
        <w:rPr>
          <w:rFonts w:ascii="ＭＳ 明朝" w:hAnsi="ＭＳ 明朝" w:hint="eastAsia"/>
        </w:rPr>
        <w:t>指定（変更）通知書（様式第２号）により</w:t>
      </w:r>
      <w:r w:rsidR="002331B5" w:rsidRPr="00672ACC">
        <w:rPr>
          <w:rFonts w:ascii="ＭＳ 明朝" w:hAnsi="ＭＳ 明朝" w:cs="ＭＳ 明朝" w:hint="eastAsia"/>
        </w:rPr>
        <w:t>発注者</w:t>
      </w:r>
      <w:r w:rsidR="00360C3D" w:rsidRPr="00672ACC">
        <w:rPr>
          <w:rFonts w:ascii="ＭＳ 明朝" w:hAnsi="ＭＳ 明朝" w:hint="eastAsia"/>
        </w:rPr>
        <w:t>に通知しなければならない。</w:t>
      </w:r>
      <w:r w:rsidR="00BD51C0" w:rsidRPr="00672ACC">
        <w:rPr>
          <w:rFonts w:ascii="ＭＳ 明朝" w:hAnsi="ＭＳ 明朝" w:hint="eastAsia"/>
        </w:rPr>
        <w:t>これらの者を</w:t>
      </w:r>
      <w:r w:rsidR="00360C3D" w:rsidRPr="00672ACC">
        <w:rPr>
          <w:rFonts w:ascii="ＭＳ 明朝" w:hAnsi="ＭＳ 明朝" w:hint="eastAsia"/>
        </w:rPr>
        <w:t>変更したときも同様とする。</w:t>
      </w:r>
    </w:p>
    <w:p w:rsidR="00360C3D" w:rsidRPr="00672ACC" w:rsidRDefault="00360C3D" w:rsidP="0071069C">
      <w:pPr>
        <w:ind w:left="193" w:hangingChars="100" w:hanging="193"/>
        <w:rPr>
          <w:rFonts w:ascii="ＭＳ 明朝" w:hAnsi="ＭＳ 明朝"/>
        </w:rPr>
      </w:pPr>
      <w:r w:rsidRPr="00672ACC">
        <w:rPr>
          <w:rFonts w:ascii="ＭＳ 明朝" w:hAnsi="ＭＳ 明朝" w:hint="eastAsia"/>
        </w:rPr>
        <w:t>２　現場代理人は</w:t>
      </w:r>
      <w:r w:rsidR="00D234E0" w:rsidRPr="00672ACC">
        <w:rPr>
          <w:rFonts w:ascii="ＭＳ 明朝" w:hAnsi="ＭＳ 明朝" w:hint="eastAsia"/>
        </w:rPr>
        <w:t>、</w:t>
      </w:r>
      <w:r w:rsidR="001B2B63" w:rsidRPr="00672ACC">
        <w:rPr>
          <w:rFonts w:ascii="ＭＳ 明朝" w:hAnsi="ＭＳ 明朝" w:hint="eastAsia"/>
        </w:rPr>
        <w:t>当該契約</w:t>
      </w:r>
      <w:r w:rsidR="00983A0A" w:rsidRPr="00672ACC">
        <w:rPr>
          <w:rFonts w:ascii="ＭＳ 明朝" w:hAnsi="ＭＳ 明朝" w:hint="eastAsia"/>
        </w:rPr>
        <w:t>における現場作業時においては</w:t>
      </w:r>
      <w:r w:rsidRPr="00672ACC">
        <w:rPr>
          <w:rFonts w:ascii="ＭＳ 明朝" w:hAnsi="ＭＳ 明朝" w:hint="eastAsia"/>
          <w:szCs w:val="21"/>
        </w:rPr>
        <w:t>現場に常駐し、そ</w:t>
      </w:r>
      <w:r w:rsidRPr="00672ACC">
        <w:rPr>
          <w:rFonts w:ascii="ＭＳ 明朝" w:hAnsi="ＭＳ 明朝" w:hint="eastAsia"/>
        </w:rPr>
        <w:t>の運営、取締まりを</w:t>
      </w:r>
      <w:r w:rsidR="00092E99" w:rsidRPr="00672ACC">
        <w:rPr>
          <w:rFonts w:ascii="ＭＳ 明朝" w:hAnsi="ＭＳ 明朝" w:hint="eastAsia"/>
        </w:rPr>
        <w:t>行うほか、この契約書に基づく</w:t>
      </w:r>
      <w:r w:rsidR="002331B5" w:rsidRPr="00672ACC">
        <w:rPr>
          <w:rFonts w:ascii="ＭＳ 明朝" w:hAnsi="ＭＳ 明朝" w:cs="ＭＳ 明朝" w:hint="eastAsia"/>
        </w:rPr>
        <w:t>受注者</w:t>
      </w:r>
      <w:r w:rsidR="00AC3794" w:rsidRPr="00672ACC">
        <w:rPr>
          <w:rFonts w:ascii="ＭＳ 明朝" w:hAnsi="ＭＳ 明朝" w:hint="eastAsia"/>
        </w:rPr>
        <w:t>の一切</w:t>
      </w:r>
      <w:r w:rsidR="00B53031" w:rsidRPr="00672ACC">
        <w:rPr>
          <w:rFonts w:ascii="ＭＳ 明朝" w:hAnsi="ＭＳ 明朝" w:hint="eastAsia"/>
        </w:rPr>
        <w:t>の権限（業務委託料の変更、履行</w:t>
      </w:r>
      <w:r w:rsidR="00092E99" w:rsidRPr="00672ACC">
        <w:rPr>
          <w:rFonts w:ascii="ＭＳ 明朝" w:hAnsi="ＭＳ 明朝" w:hint="eastAsia"/>
        </w:rPr>
        <w:t>期間の変更、業務委託料の請求及び受領</w:t>
      </w:r>
      <w:r w:rsidR="00353070" w:rsidRPr="00672ACC">
        <w:rPr>
          <w:rFonts w:ascii="ＭＳ 明朝" w:hAnsi="ＭＳ 明朝" w:hint="eastAsia"/>
        </w:rPr>
        <w:t>、第５条第５項の請求の受理、同条第６項の決定及び通知</w:t>
      </w:r>
      <w:r w:rsidR="00092E99" w:rsidRPr="00672ACC">
        <w:rPr>
          <w:rFonts w:ascii="ＭＳ 明朝" w:hAnsi="ＭＳ 明朝" w:hint="eastAsia"/>
        </w:rPr>
        <w:t>並びにこの契約の解除に係るものを除く</w:t>
      </w:r>
      <w:r w:rsidR="00417ACD" w:rsidRPr="00672ACC">
        <w:rPr>
          <w:rFonts w:ascii="ＭＳ 明朝" w:hAnsi="ＭＳ 明朝" w:hint="eastAsia"/>
        </w:rPr>
        <w:t>。</w:t>
      </w:r>
      <w:r w:rsidR="00092E99" w:rsidRPr="00672ACC">
        <w:rPr>
          <w:rFonts w:ascii="ＭＳ 明朝" w:hAnsi="ＭＳ 明朝" w:hint="eastAsia"/>
        </w:rPr>
        <w:t>）を行使することができる。</w:t>
      </w:r>
    </w:p>
    <w:p w:rsidR="006E6678" w:rsidRPr="00672ACC" w:rsidRDefault="00092E99" w:rsidP="006E6678">
      <w:pPr>
        <w:ind w:left="193" w:hangingChars="100" w:hanging="193"/>
        <w:rPr>
          <w:rFonts w:ascii="ＭＳ 明朝" w:hAnsi="ＭＳ 明朝"/>
        </w:rPr>
      </w:pPr>
      <w:r w:rsidRPr="00672ACC">
        <w:rPr>
          <w:rFonts w:ascii="ＭＳ 明朝" w:hAnsi="ＭＳ 明朝" w:hint="eastAsia"/>
        </w:rPr>
        <w:t xml:space="preserve">３　</w:t>
      </w:r>
      <w:r w:rsidR="002331B5" w:rsidRPr="00672ACC">
        <w:rPr>
          <w:rFonts w:ascii="ＭＳ 明朝" w:hAnsi="ＭＳ 明朝" w:cs="ＭＳ 明朝" w:hint="eastAsia"/>
        </w:rPr>
        <w:t>受注者</w:t>
      </w:r>
      <w:r w:rsidRPr="00672ACC">
        <w:rPr>
          <w:rFonts w:ascii="ＭＳ 明朝" w:hAnsi="ＭＳ 明朝" w:hint="eastAsia"/>
        </w:rPr>
        <w:t>は、前項の規定にかかわらず、自己の有する権限のうちこれを現場代理人に委任せず自ら行使しようとするものがあるときは、あらかじめ、当該権限の内容</w:t>
      </w:r>
      <w:r w:rsidR="009B2EEB" w:rsidRPr="00672ACC">
        <w:rPr>
          <w:rFonts w:ascii="ＭＳ 明朝" w:hAnsi="ＭＳ 明朝" w:hint="eastAsia"/>
        </w:rPr>
        <w:t>について</w:t>
      </w:r>
      <w:r w:rsidRPr="00672ACC">
        <w:rPr>
          <w:rFonts w:ascii="ＭＳ 明朝" w:hAnsi="ＭＳ 明朝" w:hint="eastAsia"/>
        </w:rPr>
        <w:t>書面をもって</w:t>
      </w:r>
      <w:r w:rsidR="002331B5" w:rsidRPr="00672ACC">
        <w:rPr>
          <w:rFonts w:ascii="ＭＳ 明朝" w:hAnsi="ＭＳ 明朝" w:cs="ＭＳ 明朝" w:hint="eastAsia"/>
        </w:rPr>
        <w:t>発注者</w:t>
      </w:r>
      <w:r w:rsidRPr="00672ACC">
        <w:rPr>
          <w:rFonts w:ascii="ＭＳ 明朝" w:hAnsi="ＭＳ 明朝" w:hint="eastAsia"/>
        </w:rPr>
        <w:t>に通知しなければならない。</w:t>
      </w:r>
    </w:p>
    <w:p w:rsidR="00BC4A04" w:rsidRPr="00672ACC" w:rsidRDefault="00BC4A04" w:rsidP="006E6678">
      <w:pPr>
        <w:ind w:left="193" w:hangingChars="100" w:hanging="193"/>
        <w:rPr>
          <w:rFonts w:ascii="ＭＳ 明朝" w:hAnsi="ＭＳ 明朝"/>
        </w:rPr>
      </w:pPr>
      <w:r w:rsidRPr="00672ACC">
        <w:rPr>
          <w:rFonts w:ascii="ＭＳ 明朝" w:hAnsi="ＭＳ 明朝" w:hint="eastAsia"/>
        </w:rPr>
        <w:t>４　主任技術者は、委託業務の施行にあたり技術上の管理を行うものとする。</w:t>
      </w:r>
    </w:p>
    <w:p w:rsidR="00092E99" w:rsidRPr="00672ACC" w:rsidRDefault="00BC4A04" w:rsidP="00B00669">
      <w:pPr>
        <w:ind w:left="193" w:hangingChars="100" w:hanging="193"/>
        <w:rPr>
          <w:rFonts w:ascii="ＭＳ 明朝" w:hAnsi="ＭＳ 明朝"/>
        </w:rPr>
      </w:pPr>
      <w:r w:rsidRPr="00672ACC">
        <w:rPr>
          <w:rFonts w:ascii="ＭＳ 明朝" w:hAnsi="ＭＳ 明朝" w:hint="eastAsia"/>
        </w:rPr>
        <w:t>５</w:t>
      </w:r>
      <w:r w:rsidR="00092E99" w:rsidRPr="00672ACC">
        <w:rPr>
          <w:rFonts w:ascii="ＭＳ 明朝" w:hAnsi="ＭＳ 明朝" w:hint="eastAsia"/>
        </w:rPr>
        <w:t xml:space="preserve">　</w:t>
      </w:r>
      <w:r w:rsidR="002331B5" w:rsidRPr="00672ACC">
        <w:rPr>
          <w:rFonts w:ascii="ＭＳ 明朝" w:hAnsi="ＭＳ 明朝" w:cs="ＭＳ 明朝" w:hint="eastAsia"/>
        </w:rPr>
        <w:t>発注者</w:t>
      </w:r>
      <w:r w:rsidR="00092E99" w:rsidRPr="00672ACC">
        <w:rPr>
          <w:rFonts w:ascii="ＭＳ 明朝" w:hAnsi="ＭＳ 明朝" w:hint="eastAsia"/>
        </w:rPr>
        <w:t>又は監督職員は、現場代理人</w:t>
      </w:r>
      <w:r w:rsidR="00353070" w:rsidRPr="00672ACC">
        <w:rPr>
          <w:rFonts w:ascii="ＭＳ 明朝" w:hAnsi="ＭＳ 明朝" w:hint="eastAsia"/>
        </w:rPr>
        <w:t>又は主任技術者</w:t>
      </w:r>
      <w:r w:rsidR="00092E99" w:rsidRPr="00672ACC">
        <w:rPr>
          <w:rFonts w:ascii="ＭＳ 明朝" w:hAnsi="ＭＳ 明朝" w:hint="eastAsia"/>
        </w:rPr>
        <w:t>が、その業務の執行につき著しく不適当と認められるときは、</w:t>
      </w:r>
      <w:r w:rsidR="002331B5" w:rsidRPr="00672ACC">
        <w:rPr>
          <w:rFonts w:ascii="ＭＳ 明朝" w:hAnsi="ＭＳ 明朝" w:cs="ＭＳ 明朝" w:hint="eastAsia"/>
        </w:rPr>
        <w:t>受注者</w:t>
      </w:r>
      <w:r w:rsidR="00092E99" w:rsidRPr="00672ACC">
        <w:rPr>
          <w:rFonts w:ascii="ＭＳ 明朝" w:hAnsi="ＭＳ 明朝" w:hint="eastAsia"/>
        </w:rPr>
        <w:t>に</w:t>
      </w:r>
      <w:r w:rsidR="00353070" w:rsidRPr="00672ACC">
        <w:rPr>
          <w:rFonts w:ascii="ＭＳ 明朝" w:hAnsi="ＭＳ 明朝" w:hint="eastAsia"/>
        </w:rPr>
        <w:t>対しその理由を明記した書面により必要な措置をとるべきことを請求する</w:t>
      </w:r>
      <w:r w:rsidR="00092E99" w:rsidRPr="00672ACC">
        <w:rPr>
          <w:rFonts w:ascii="ＭＳ 明朝" w:hAnsi="ＭＳ 明朝" w:hint="eastAsia"/>
        </w:rPr>
        <w:t>ことができる。</w:t>
      </w:r>
    </w:p>
    <w:p w:rsidR="00092E99" w:rsidRPr="00672ACC" w:rsidRDefault="00BC4A04" w:rsidP="00B00669">
      <w:pPr>
        <w:ind w:left="193" w:hangingChars="100" w:hanging="193"/>
        <w:rPr>
          <w:rFonts w:ascii="ＭＳ 明朝" w:hAnsi="ＭＳ 明朝"/>
        </w:rPr>
      </w:pPr>
      <w:r w:rsidRPr="00672ACC">
        <w:rPr>
          <w:rFonts w:ascii="ＭＳ 明朝" w:hAnsi="ＭＳ 明朝" w:hint="eastAsia"/>
        </w:rPr>
        <w:t>６</w:t>
      </w:r>
      <w:r w:rsidR="006F5E7A" w:rsidRPr="00672ACC">
        <w:rPr>
          <w:rFonts w:ascii="ＭＳ 明朝" w:hAnsi="ＭＳ 明朝" w:hint="eastAsia"/>
        </w:rPr>
        <w:t xml:space="preserve">　</w:t>
      </w:r>
      <w:r w:rsidR="002331B5" w:rsidRPr="00672ACC">
        <w:rPr>
          <w:rFonts w:ascii="ＭＳ 明朝" w:hAnsi="ＭＳ 明朝" w:cs="ＭＳ 明朝" w:hint="eastAsia"/>
        </w:rPr>
        <w:t>受注者</w:t>
      </w:r>
      <w:r w:rsidR="006F5E7A" w:rsidRPr="00672ACC">
        <w:rPr>
          <w:rFonts w:ascii="ＭＳ 明朝" w:hAnsi="ＭＳ 明朝" w:hint="eastAsia"/>
        </w:rPr>
        <w:t>は、</w:t>
      </w:r>
      <w:r w:rsidR="006123F3" w:rsidRPr="00672ACC">
        <w:rPr>
          <w:rFonts w:ascii="ＭＳ 明朝" w:hAnsi="ＭＳ 明朝" w:hint="eastAsia"/>
        </w:rPr>
        <w:t>前項の規定による請求があったときは、当該請求に係る事項について決定し、速やかに</w:t>
      </w:r>
      <w:r w:rsidR="002331B5" w:rsidRPr="00672ACC">
        <w:rPr>
          <w:rFonts w:ascii="ＭＳ 明朝" w:hAnsi="ＭＳ 明朝" w:cs="ＭＳ 明朝" w:hint="eastAsia"/>
        </w:rPr>
        <w:t>発注者</w:t>
      </w:r>
      <w:r w:rsidR="006123F3" w:rsidRPr="00672ACC">
        <w:rPr>
          <w:rFonts w:ascii="ＭＳ 明朝" w:hAnsi="ＭＳ 明朝" w:hint="eastAsia"/>
        </w:rPr>
        <w:t>又は監督職員へ通知しなければならない。</w:t>
      </w:r>
    </w:p>
    <w:p w:rsidR="00BD51C0" w:rsidRPr="00672ACC" w:rsidRDefault="00BC4A04">
      <w:pPr>
        <w:rPr>
          <w:rFonts w:ascii="ＭＳ 明朝" w:hAnsi="ＭＳ 明朝"/>
        </w:rPr>
      </w:pPr>
      <w:r w:rsidRPr="00672ACC">
        <w:rPr>
          <w:rFonts w:ascii="ＭＳ 明朝" w:hAnsi="ＭＳ 明朝" w:hint="eastAsia"/>
        </w:rPr>
        <w:t>７</w:t>
      </w:r>
      <w:r w:rsidR="00BD51C0" w:rsidRPr="00672ACC">
        <w:rPr>
          <w:rFonts w:ascii="ＭＳ 明朝" w:hAnsi="ＭＳ 明朝" w:hint="eastAsia"/>
        </w:rPr>
        <w:t xml:space="preserve">　現場代理人及び主任技術者は、これを兼ねることができる。</w:t>
      </w:r>
    </w:p>
    <w:p w:rsidR="00092E99" w:rsidRPr="00672ACC" w:rsidRDefault="00CD0EF5"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（監督職員）</w:t>
      </w:r>
    </w:p>
    <w:p w:rsidR="00CD0EF5" w:rsidRPr="00672ACC" w:rsidRDefault="00CD0EF5"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６</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 xml:space="preserve">条　</w:t>
      </w:r>
      <w:r w:rsidR="002331B5" w:rsidRPr="00672ACC">
        <w:rPr>
          <w:rFonts w:ascii="ＭＳ 明朝" w:hAnsi="ＭＳ 明朝" w:cs="ＭＳ 明朝" w:hint="eastAsia"/>
        </w:rPr>
        <w:t>発注者</w:t>
      </w:r>
      <w:r w:rsidRPr="00672ACC">
        <w:rPr>
          <w:rFonts w:ascii="ＭＳ 明朝" w:hAnsi="ＭＳ 明朝" w:hint="eastAsia"/>
        </w:rPr>
        <w:t>は、</w:t>
      </w:r>
      <w:r w:rsidR="0001731D" w:rsidRPr="00672ACC">
        <w:rPr>
          <w:rFonts w:ascii="ＭＳ 明朝" w:hAnsi="ＭＳ 明朝" w:hint="eastAsia"/>
        </w:rPr>
        <w:t>監督職員を定めたときは、監督職員指定（変更）通知書（様式第３号）により</w:t>
      </w:r>
      <w:r w:rsidR="002331B5" w:rsidRPr="00672ACC">
        <w:rPr>
          <w:rFonts w:ascii="ＭＳ 明朝" w:hAnsi="ＭＳ 明朝" w:cs="ＭＳ 明朝" w:hint="eastAsia"/>
        </w:rPr>
        <w:t>受注者</w:t>
      </w:r>
      <w:r w:rsidR="0001731D" w:rsidRPr="00672ACC">
        <w:rPr>
          <w:rFonts w:ascii="ＭＳ 明朝" w:hAnsi="ＭＳ 明朝" w:hint="eastAsia"/>
        </w:rPr>
        <w:t>に通知しなければならない。</w:t>
      </w:r>
    </w:p>
    <w:p w:rsidR="0001731D" w:rsidRPr="00672ACC" w:rsidRDefault="0001731D" w:rsidP="00B00669">
      <w:pPr>
        <w:ind w:left="193" w:hangingChars="100" w:hanging="193"/>
        <w:rPr>
          <w:rFonts w:ascii="ＭＳ 明朝" w:hAnsi="ＭＳ 明朝"/>
        </w:rPr>
      </w:pPr>
      <w:r w:rsidRPr="00672ACC">
        <w:rPr>
          <w:rFonts w:ascii="ＭＳ 明朝" w:hAnsi="ＭＳ 明朝" w:hint="eastAsia"/>
        </w:rPr>
        <w:t>２　監督職員は、契約履行について</w:t>
      </w:r>
      <w:r w:rsidR="002331B5" w:rsidRPr="00672ACC">
        <w:rPr>
          <w:rFonts w:ascii="ＭＳ 明朝" w:hAnsi="ＭＳ 明朝" w:cs="ＭＳ 明朝" w:hint="eastAsia"/>
        </w:rPr>
        <w:t>受注者</w:t>
      </w:r>
      <w:r w:rsidRPr="00672ACC">
        <w:rPr>
          <w:rFonts w:ascii="ＭＳ 明朝" w:hAnsi="ＭＳ 明朝" w:hint="eastAsia"/>
        </w:rPr>
        <w:t>又は</w:t>
      </w:r>
      <w:r w:rsidR="002331B5" w:rsidRPr="00672ACC">
        <w:rPr>
          <w:rFonts w:ascii="ＭＳ 明朝" w:hAnsi="ＭＳ 明朝" w:cs="ＭＳ 明朝" w:hint="eastAsia"/>
        </w:rPr>
        <w:t>受注者</w:t>
      </w:r>
      <w:r w:rsidRPr="00672ACC">
        <w:rPr>
          <w:rFonts w:ascii="ＭＳ 明朝" w:hAnsi="ＭＳ 明朝" w:hint="eastAsia"/>
        </w:rPr>
        <w:t>の現場代理人に対する指示、承諾又は協議を行う権限を有する。</w:t>
      </w:r>
    </w:p>
    <w:p w:rsidR="0001731D" w:rsidRPr="00672ACC" w:rsidRDefault="0001731D" w:rsidP="00B00669">
      <w:pPr>
        <w:ind w:left="193" w:hangingChars="100" w:hanging="193"/>
        <w:rPr>
          <w:rFonts w:ascii="ＭＳ 明朝" w:hAnsi="ＭＳ 明朝"/>
        </w:rPr>
      </w:pPr>
      <w:r w:rsidRPr="00672ACC">
        <w:rPr>
          <w:rFonts w:ascii="ＭＳ 明朝" w:hAnsi="ＭＳ 明朝" w:hint="eastAsia"/>
        </w:rPr>
        <w:t xml:space="preserve">３　</w:t>
      </w:r>
      <w:r w:rsidR="002331B5" w:rsidRPr="00672ACC">
        <w:rPr>
          <w:rFonts w:ascii="ＭＳ 明朝" w:hAnsi="ＭＳ 明朝" w:cs="ＭＳ 明朝" w:hint="eastAsia"/>
        </w:rPr>
        <w:t>発注者</w:t>
      </w:r>
      <w:r w:rsidRPr="00672ACC">
        <w:rPr>
          <w:rFonts w:ascii="ＭＳ 明朝" w:hAnsi="ＭＳ 明朝" w:hint="eastAsia"/>
        </w:rPr>
        <w:t>は、２名以上の監督職員をおき前項の権限を分担させたときは、それぞれの監督職員の有する権限内容を、第１項の通知書に記載しなければならない。</w:t>
      </w:r>
    </w:p>
    <w:p w:rsidR="00570ED0" w:rsidRPr="00672ACC" w:rsidRDefault="00570ED0"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（業務資材の品質及び検査等）</w:t>
      </w:r>
    </w:p>
    <w:p w:rsidR="00570ED0" w:rsidRPr="00672ACC" w:rsidRDefault="00570ED0"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B00669"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７</w:t>
      </w:r>
      <w:r w:rsidR="00B00669"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条</w:t>
      </w:r>
      <w:r w:rsidRPr="00672ACC">
        <w:rPr>
          <w:rFonts w:ascii="ＭＳ 明朝" w:hAnsi="ＭＳ 明朝" w:hint="eastAsia"/>
        </w:rPr>
        <w:t xml:space="preserve">　業務資材について設計図書にその品質が明示されていないものは、中等の品質を有するものとする。</w:t>
      </w:r>
    </w:p>
    <w:p w:rsidR="00360C3D" w:rsidRPr="00672ACC" w:rsidRDefault="00213FD1" w:rsidP="00B00669">
      <w:pPr>
        <w:ind w:left="193" w:hangingChars="100" w:hanging="193"/>
        <w:rPr>
          <w:rFonts w:ascii="ＭＳ 明朝" w:hAnsi="ＭＳ 明朝"/>
        </w:rPr>
      </w:pPr>
      <w:r w:rsidRPr="00672ACC">
        <w:rPr>
          <w:rFonts w:ascii="ＭＳ 明朝" w:hAnsi="ＭＳ 明朝" w:hint="eastAsia"/>
        </w:rPr>
        <w:t xml:space="preserve">２　</w:t>
      </w:r>
      <w:r w:rsidR="002331B5" w:rsidRPr="00672ACC">
        <w:rPr>
          <w:rFonts w:ascii="ＭＳ 明朝" w:hAnsi="ＭＳ 明朝" w:cs="ＭＳ 明朝" w:hint="eastAsia"/>
        </w:rPr>
        <w:t>受注者</w:t>
      </w:r>
      <w:r w:rsidRPr="00672ACC">
        <w:rPr>
          <w:rFonts w:ascii="ＭＳ 明朝" w:hAnsi="ＭＳ 明朝" w:hint="eastAsia"/>
        </w:rPr>
        <w:t>は、設計図書において監督職員の検査を受けて使用すべきものと指定された業務資材については、業務資材検査請求書（様式第４号）により請求し、当該検査に合格したものを使用しなければならない。</w:t>
      </w:r>
    </w:p>
    <w:p w:rsidR="00213FD1" w:rsidRPr="00672ACC" w:rsidRDefault="00213FD1" w:rsidP="00B00669">
      <w:pPr>
        <w:rPr>
          <w:rFonts w:ascii="ＭＳ 明朝" w:hAnsi="ＭＳ 明朝"/>
        </w:rPr>
      </w:pPr>
      <w:r w:rsidRPr="00672ACC">
        <w:rPr>
          <w:rFonts w:ascii="ＭＳ 明朝" w:hAnsi="ＭＳ 明朝" w:hint="eastAsia"/>
        </w:rPr>
        <w:t>３　監督職員は、</w:t>
      </w:r>
      <w:r w:rsidR="002331B5" w:rsidRPr="00672ACC">
        <w:rPr>
          <w:rFonts w:ascii="ＭＳ 明朝" w:hAnsi="ＭＳ 明朝" w:cs="ＭＳ 明朝" w:hint="eastAsia"/>
        </w:rPr>
        <w:t>受注者</w:t>
      </w:r>
      <w:r w:rsidRPr="00672ACC">
        <w:rPr>
          <w:rFonts w:ascii="ＭＳ 明朝" w:hAnsi="ＭＳ 明朝" w:hint="eastAsia"/>
        </w:rPr>
        <w:t>から前項の検査を求められたときは、遅滞なくこれに応じなければならない。</w:t>
      </w:r>
    </w:p>
    <w:p w:rsidR="00213FD1" w:rsidRPr="00672ACC" w:rsidRDefault="00213FD1" w:rsidP="00B00669">
      <w:pPr>
        <w:rPr>
          <w:rFonts w:ascii="ＭＳ 明朝" w:hAnsi="ＭＳ 明朝"/>
        </w:rPr>
      </w:pPr>
      <w:r w:rsidRPr="00672ACC">
        <w:rPr>
          <w:rFonts w:ascii="ＭＳ 明朝" w:hAnsi="ＭＳ 明朝" w:hint="eastAsia"/>
        </w:rPr>
        <w:t>４　第２項の検査に直接必要な費用は、</w:t>
      </w:r>
      <w:r w:rsidR="002331B5" w:rsidRPr="00672ACC">
        <w:rPr>
          <w:rFonts w:ascii="ＭＳ 明朝" w:hAnsi="ＭＳ 明朝" w:cs="ＭＳ 明朝" w:hint="eastAsia"/>
        </w:rPr>
        <w:t>受注者</w:t>
      </w:r>
      <w:r w:rsidRPr="00672ACC">
        <w:rPr>
          <w:rFonts w:ascii="ＭＳ 明朝" w:hAnsi="ＭＳ 明朝" w:hint="eastAsia"/>
        </w:rPr>
        <w:t>の負担とする。</w:t>
      </w:r>
    </w:p>
    <w:p w:rsidR="00213FD1" w:rsidRPr="00672ACC" w:rsidRDefault="00213FD1" w:rsidP="00B00669">
      <w:pPr>
        <w:ind w:left="193" w:hangingChars="100" w:hanging="193"/>
        <w:rPr>
          <w:rFonts w:ascii="ＭＳ 明朝" w:hAnsi="ＭＳ 明朝"/>
        </w:rPr>
      </w:pPr>
      <w:r w:rsidRPr="00672ACC">
        <w:rPr>
          <w:rFonts w:ascii="ＭＳ 明朝" w:hAnsi="ＭＳ 明朝" w:hint="eastAsia"/>
        </w:rPr>
        <w:t xml:space="preserve">５　</w:t>
      </w:r>
      <w:r w:rsidR="002331B5" w:rsidRPr="00672ACC">
        <w:rPr>
          <w:rFonts w:ascii="ＭＳ 明朝" w:hAnsi="ＭＳ 明朝" w:cs="ＭＳ 明朝" w:hint="eastAsia"/>
        </w:rPr>
        <w:t>受注者</w:t>
      </w:r>
      <w:r w:rsidRPr="00672ACC">
        <w:rPr>
          <w:rFonts w:ascii="ＭＳ 明朝" w:hAnsi="ＭＳ 明朝" w:hint="eastAsia"/>
        </w:rPr>
        <w:t>は、業務現場に搬入した検査済み業務資材を監督職員の承諾を受けないで、業務現場外に搬出してはならない。</w:t>
      </w:r>
    </w:p>
    <w:p w:rsidR="00213FD1" w:rsidRPr="00672ACC" w:rsidRDefault="00213FD1" w:rsidP="00B00669">
      <w:pPr>
        <w:ind w:left="193" w:hangingChars="100" w:hanging="193"/>
      </w:pPr>
      <w:r w:rsidRPr="00672ACC">
        <w:rPr>
          <w:rFonts w:ascii="ＭＳ 明朝" w:hAnsi="ＭＳ 明朝" w:hint="eastAsia"/>
        </w:rPr>
        <w:t>６　検査の結果、不合格と判定された業務資材については、遅滞なく業務現場外に搬出しなければならな</w:t>
      </w:r>
      <w:r w:rsidRPr="00672ACC">
        <w:rPr>
          <w:rFonts w:hint="eastAsia"/>
        </w:rPr>
        <w:t>い。</w:t>
      </w:r>
    </w:p>
    <w:p w:rsidR="00213FD1" w:rsidRPr="00672ACC" w:rsidRDefault="00567627"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（作業記録の整備）</w:t>
      </w:r>
    </w:p>
    <w:p w:rsidR="00092E99" w:rsidRPr="00672ACC" w:rsidRDefault="00567627"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８</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 xml:space="preserve">条　</w:t>
      </w:r>
      <w:r w:rsidR="002331B5" w:rsidRPr="00672ACC">
        <w:rPr>
          <w:rFonts w:ascii="ＭＳ 明朝" w:hAnsi="ＭＳ 明朝" w:cs="ＭＳ 明朝" w:hint="eastAsia"/>
        </w:rPr>
        <w:t>受注者</w:t>
      </w:r>
      <w:r w:rsidRPr="00672ACC">
        <w:rPr>
          <w:rFonts w:ascii="ＭＳ 明朝" w:hAnsi="ＭＳ 明朝" w:hint="eastAsia"/>
        </w:rPr>
        <w:t>は、当該業務資材の調合又は当該業務の施行を適切に行ったことを証する見本又は作業写真及び作業日誌等の記録を整理し、監督職員の要求があったときは遅滞なくこれを提出しなければならない。</w:t>
      </w:r>
    </w:p>
    <w:p w:rsidR="00567627" w:rsidRPr="00672ACC" w:rsidRDefault="00567627"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（委託業務の調査等）</w:t>
      </w:r>
    </w:p>
    <w:p w:rsidR="00567627" w:rsidRPr="00672ACC" w:rsidRDefault="00567627"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９</w:t>
      </w:r>
      <w:r w:rsidR="00C701FF"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 xml:space="preserve">条　</w:t>
      </w:r>
      <w:r w:rsidR="002331B5" w:rsidRPr="00672ACC">
        <w:rPr>
          <w:rFonts w:ascii="ＭＳ 明朝" w:hAnsi="ＭＳ 明朝" w:cs="ＭＳ 明朝" w:hint="eastAsia"/>
        </w:rPr>
        <w:t>発注者</w:t>
      </w:r>
      <w:r w:rsidRPr="00672ACC">
        <w:rPr>
          <w:rFonts w:ascii="ＭＳ 明朝" w:hAnsi="ＭＳ 明朝" w:hint="eastAsia"/>
        </w:rPr>
        <w:t>は、必要と認めるときは、</w:t>
      </w:r>
      <w:r w:rsidR="002331B5" w:rsidRPr="00672ACC">
        <w:rPr>
          <w:rFonts w:ascii="ＭＳ 明朝" w:hAnsi="ＭＳ 明朝" w:cs="ＭＳ 明朝" w:hint="eastAsia"/>
        </w:rPr>
        <w:t>受注者</w:t>
      </w:r>
      <w:r w:rsidRPr="00672ACC">
        <w:rPr>
          <w:rFonts w:ascii="ＭＳ 明朝" w:hAnsi="ＭＳ 明朝" w:hint="eastAsia"/>
        </w:rPr>
        <w:t>に対して委託業務の処理状況につき調査をし、又は報告を求めることができる。</w:t>
      </w:r>
    </w:p>
    <w:p w:rsidR="00567627" w:rsidRPr="00672ACC" w:rsidRDefault="00567627"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（設計図書不適合の場合の改造義務）</w:t>
      </w:r>
    </w:p>
    <w:p w:rsidR="006533EF" w:rsidRPr="00672ACC" w:rsidRDefault="00567627" w:rsidP="006533EF">
      <w:pPr>
        <w:ind w:left="193" w:hangingChars="100" w:hanging="193"/>
        <w:rPr>
          <w:rFonts w:ascii="ＭＳ 明朝" w:hAnsi="ＭＳ 明朝"/>
        </w:rPr>
      </w:pPr>
      <w:r w:rsidRPr="00672ACC">
        <w:rPr>
          <w:rFonts w:ascii="ＭＳ ゴシック" w:eastAsia="ＭＳ ゴシック" w:hAnsi="ＭＳ ゴシック" w:hint="eastAsia"/>
        </w:rPr>
        <w:t>第</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10</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条</w:t>
      </w:r>
      <w:r w:rsidRPr="00672ACC">
        <w:rPr>
          <w:rFonts w:hint="eastAsia"/>
        </w:rPr>
        <w:t xml:space="preserve">　</w:t>
      </w:r>
      <w:r w:rsidR="002331B5" w:rsidRPr="00672ACC">
        <w:rPr>
          <w:rFonts w:ascii="ＭＳ 明朝" w:hAnsi="ＭＳ 明朝" w:cs="ＭＳ 明朝" w:hint="eastAsia"/>
        </w:rPr>
        <w:t>受注者</w:t>
      </w:r>
      <w:r w:rsidRPr="00672ACC">
        <w:rPr>
          <w:rFonts w:hint="eastAsia"/>
        </w:rPr>
        <w:t>は、業務の施行が設計図書に適合しない場合において、監督職員がその改造を請求したときは、</w:t>
      </w:r>
      <w:r w:rsidR="00436546" w:rsidRPr="00672ACC">
        <w:rPr>
          <w:rFonts w:hint="eastAsia"/>
        </w:rPr>
        <w:t>これに従わなければならない。この場合において、当該不適合が</w:t>
      </w:r>
      <w:r w:rsidR="002331B5" w:rsidRPr="00672ACC">
        <w:rPr>
          <w:rFonts w:ascii="ＭＳ 明朝" w:hAnsi="ＭＳ 明朝" w:cs="ＭＳ 明朝" w:hint="eastAsia"/>
        </w:rPr>
        <w:t>発注者</w:t>
      </w:r>
      <w:r w:rsidR="00436546" w:rsidRPr="00672ACC">
        <w:rPr>
          <w:rFonts w:hint="eastAsia"/>
        </w:rPr>
        <w:t>の</w:t>
      </w:r>
      <w:r w:rsidR="00FC0AFB" w:rsidRPr="00672ACC">
        <w:rPr>
          <w:rFonts w:hint="eastAsia"/>
        </w:rPr>
        <w:t>責め</w:t>
      </w:r>
      <w:r w:rsidR="00436546" w:rsidRPr="00672ACC">
        <w:rPr>
          <w:rFonts w:hint="eastAsia"/>
        </w:rPr>
        <w:t>に帰すべき理由によるときは、その必要な負担額を</w:t>
      </w:r>
      <w:r w:rsidR="002331B5" w:rsidRPr="00672ACC">
        <w:rPr>
          <w:rFonts w:hint="eastAsia"/>
        </w:rPr>
        <w:t>発注者と受注者とが協議</w:t>
      </w:r>
      <w:r w:rsidR="00436546" w:rsidRPr="00672ACC">
        <w:rPr>
          <w:rFonts w:hint="eastAsia"/>
        </w:rPr>
        <w:t>して定める。</w:t>
      </w:r>
    </w:p>
    <w:p w:rsidR="006533EF" w:rsidRPr="00672ACC" w:rsidRDefault="006533EF" w:rsidP="006533EF">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（条件変更）</w:t>
      </w:r>
    </w:p>
    <w:p w:rsidR="00567627" w:rsidRPr="00672ACC" w:rsidRDefault="00FA12E3"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11</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 xml:space="preserve">条　</w:t>
      </w:r>
      <w:r w:rsidR="002331B5" w:rsidRPr="00672ACC">
        <w:rPr>
          <w:rFonts w:ascii="ＭＳ 明朝" w:hAnsi="ＭＳ 明朝" w:cs="ＭＳ 明朝" w:hint="eastAsia"/>
        </w:rPr>
        <w:t>受注者</w:t>
      </w:r>
      <w:r w:rsidRPr="00672ACC">
        <w:rPr>
          <w:rFonts w:ascii="ＭＳ 明朝" w:hAnsi="ＭＳ 明朝" w:hint="eastAsia"/>
        </w:rPr>
        <w:t>は、業務の施行にあたり、次の各号の一に該当する事実を発見したときは、直ちに書面によりその旨を監督職員に通知し、その確認を求めなければならない。</w:t>
      </w:r>
    </w:p>
    <w:p w:rsidR="00FA12E3" w:rsidRPr="00672ACC" w:rsidRDefault="000A050B" w:rsidP="000A050B">
      <w:pPr>
        <w:ind w:firstLineChars="100" w:firstLine="193"/>
        <w:rPr>
          <w:rFonts w:ascii="ＭＳ 明朝" w:hAnsi="ＭＳ 明朝"/>
        </w:rPr>
      </w:pPr>
      <w:r w:rsidRPr="00672ACC">
        <w:rPr>
          <w:rFonts w:ascii="ＭＳ 明朝" w:hAnsi="ＭＳ 明朝" w:hint="eastAsia"/>
        </w:rPr>
        <w:t>(1)</w:t>
      </w:r>
      <w:r w:rsidRPr="00672ACC">
        <w:rPr>
          <w:rFonts w:ascii="ＭＳ 明朝" w:hAnsi="ＭＳ 明朝"/>
        </w:rPr>
        <w:t xml:space="preserve"> </w:t>
      </w:r>
      <w:r w:rsidR="00FA12E3" w:rsidRPr="00672ACC">
        <w:rPr>
          <w:rFonts w:ascii="ＭＳ 明朝" w:hAnsi="ＭＳ 明朝" w:hint="eastAsia"/>
        </w:rPr>
        <w:t>設計図書と業務現場の状態とが一致しないこと。</w:t>
      </w:r>
    </w:p>
    <w:p w:rsidR="00FA12E3" w:rsidRPr="00672ACC" w:rsidRDefault="000A050B" w:rsidP="000A050B">
      <w:pPr>
        <w:ind w:leftChars="100" w:left="386" w:hangingChars="100" w:hanging="193"/>
        <w:rPr>
          <w:rFonts w:ascii="ＭＳ 明朝" w:hAnsi="ＭＳ 明朝"/>
        </w:rPr>
      </w:pPr>
      <w:r w:rsidRPr="00672ACC">
        <w:rPr>
          <w:rFonts w:ascii="ＭＳ 明朝" w:hAnsi="ＭＳ 明朝" w:hint="eastAsia"/>
        </w:rPr>
        <w:t>(2)</w:t>
      </w:r>
      <w:r w:rsidRPr="00672ACC">
        <w:rPr>
          <w:rFonts w:ascii="ＭＳ 明朝" w:hAnsi="ＭＳ 明朝"/>
        </w:rPr>
        <w:t xml:space="preserve"> </w:t>
      </w:r>
      <w:r w:rsidR="00FA12E3" w:rsidRPr="00672ACC">
        <w:rPr>
          <w:rFonts w:ascii="ＭＳ 明朝" w:hAnsi="ＭＳ 明朝" w:hint="eastAsia"/>
        </w:rPr>
        <w:t>設計図書の表示が明確でないこと（</w:t>
      </w:r>
      <w:r w:rsidR="0021708C" w:rsidRPr="00672ACC">
        <w:rPr>
          <w:rFonts w:ascii="ＭＳ 明朝" w:hAnsi="ＭＳ 明朝" w:hint="eastAsia"/>
        </w:rPr>
        <w:t>図面と仕様書が交互符合しないこと及び設計図書に誤</w:t>
      </w:r>
      <w:r w:rsidR="0021708C" w:rsidRPr="00672ACC">
        <w:rPr>
          <w:rFonts w:hint="eastAsia"/>
        </w:rPr>
        <w:t>謬又</w:t>
      </w:r>
      <w:r w:rsidR="0021708C" w:rsidRPr="00672ACC">
        <w:rPr>
          <w:rFonts w:ascii="ＭＳ 明朝" w:hAnsi="ＭＳ 明朝" w:hint="eastAsia"/>
        </w:rPr>
        <w:t>は脱漏があることを含む</w:t>
      </w:r>
      <w:r w:rsidR="00417ACD" w:rsidRPr="00672ACC">
        <w:rPr>
          <w:rFonts w:ascii="ＭＳ 明朝" w:hAnsi="ＭＳ 明朝" w:hint="eastAsia"/>
        </w:rPr>
        <w:t>。</w:t>
      </w:r>
      <w:r w:rsidR="0021708C" w:rsidRPr="00672ACC">
        <w:rPr>
          <w:rFonts w:ascii="ＭＳ 明朝" w:hAnsi="ＭＳ 明朝" w:hint="eastAsia"/>
        </w:rPr>
        <w:t>）。</w:t>
      </w:r>
    </w:p>
    <w:p w:rsidR="0021708C" w:rsidRPr="00672ACC" w:rsidRDefault="000A050B" w:rsidP="000A050B">
      <w:pPr>
        <w:ind w:firstLineChars="100" w:firstLine="193"/>
        <w:rPr>
          <w:rFonts w:ascii="ＭＳ 明朝" w:hAnsi="ＭＳ 明朝"/>
        </w:rPr>
      </w:pPr>
      <w:r w:rsidRPr="00672ACC">
        <w:rPr>
          <w:rFonts w:ascii="ＭＳ 明朝" w:hAnsi="ＭＳ 明朝" w:hint="eastAsia"/>
        </w:rPr>
        <w:t>(3)</w:t>
      </w:r>
      <w:r w:rsidR="008843D4" w:rsidRPr="00672ACC">
        <w:rPr>
          <w:rFonts w:ascii="ＭＳ 明朝" w:hAnsi="ＭＳ 明朝" w:hint="eastAsia"/>
        </w:rPr>
        <w:t xml:space="preserve"> </w:t>
      </w:r>
      <w:r w:rsidR="0021708C" w:rsidRPr="00672ACC">
        <w:rPr>
          <w:rFonts w:ascii="ＭＳ 明朝" w:hAnsi="ＭＳ 明朝" w:hint="eastAsia"/>
        </w:rPr>
        <w:t>設計図書で明示されていない施行条件について予期することのできない特別の状態が生じたこと。</w:t>
      </w:r>
    </w:p>
    <w:p w:rsidR="00567627" w:rsidRPr="00672ACC" w:rsidRDefault="0021708C" w:rsidP="00B00669">
      <w:pPr>
        <w:ind w:left="193" w:hangingChars="100" w:hanging="193"/>
        <w:rPr>
          <w:rFonts w:ascii="ＭＳ 明朝" w:hAnsi="ＭＳ 明朝"/>
        </w:rPr>
      </w:pPr>
      <w:r w:rsidRPr="00672ACC">
        <w:rPr>
          <w:rFonts w:ascii="ＭＳ 明朝" w:hAnsi="ＭＳ 明朝" w:hint="eastAsia"/>
        </w:rPr>
        <w:t>２　監督職員は、前項の確認を求められたとき又は自ら前項各号に掲げる事実を発見したときは、直ちに調査を行い、確認したときはその結果（これに対してとるべき措置を指示する必要があるときは、当該指示を含む</w:t>
      </w:r>
      <w:r w:rsidR="006A67EA" w:rsidRPr="00672ACC">
        <w:rPr>
          <w:rFonts w:ascii="ＭＳ 明朝" w:hAnsi="ＭＳ 明朝" w:hint="eastAsia"/>
        </w:rPr>
        <w:t>。</w:t>
      </w:r>
      <w:r w:rsidRPr="00672ACC">
        <w:rPr>
          <w:rFonts w:ascii="ＭＳ 明朝" w:hAnsi="ＭＳ 明朝" w:hint="eastAsia"/>
        </w:rPr>
        <w:t>）を</w:t>
      </w:r>
      <w:r w:rsidR="002331B5" w:rsidRPr="00672ACC">
        <w:rPr>
          <w:rFonts w:ascii="ＭＳ 明朝" w:hAnsi="ＭＳ 明朝" w:cs="ＭＳ 明朝" w:hint="eastAsia"/>
        </w:rPr>
        <w:t>受注者</w:t>
      </w:r>
      <w:r w:rsidRPr="00672ACC">
        <w:rPr>
          <w:rFonts w:ascii="ＭＳ 明朝" w:hAnsi="ＭＳ 明朝" w:hint="eastAsia"/>
        </w:rPr>
        <w:t>に通知しなければならない。</w:t>
      </w:r>
    </w:p>
    <w:p w:rsidR="00567627" w:rsidRPr="00672ACC" w:rsidRDefault="0021708C" w:rsidP="00B00669">
      <w:pPr>
        <w:ind w:left="193" w:hangingChars="100" w:hanging="193"/>
        <w:rPr>
          <w:rFonts w:ascii="ＭＳ 明朝" w:hAnsi="ＭＳ 明朝"/>
        </w:rPr>
      </w:pPr>
      <w:r w:rsidRPr="00672ACC">
        <w:rPr>
          <w:rFonts w:ascii="ＭＳ 明朝" w:hAnsi="ＭＳ 明朝" w:hint="eastAsia"/>
        </w:rPr>
        <w:t>３　第１項の事実が</w:t>
      </w:r>
      <w:r w:rsidR="002331B5" w:rsidRPr="00672ACC">
        <w:rPr>
          <w:rFonts w:ascii="ＭＳ 明朝" w:hAnsi="ＭＳ 明朝" w:cs="ＭＳ 明朝" w:hint="eastAsia"/>
        </w:rPr>
        <w:t>発注者</w:t>
      </w:r>
      <w:r w:rsidR="00A70080" w:rsidRPr="00672ACC">
        <w:rPr>
          <w:rFonts w:ascii="ＭＳ 明朝" w:hAnsi="ＭＳ 明朝" w:cs="ＭＳ 明朝" w:hint="eastAsia"/>
        </w:rPr>
        <w:t>と</w:t>
      </w:r>
      <w:r w:rsidR="002331B5" w:rsidRPr="00672ACC">
        <w:rPr>
          <w:rFonts w:ascii="ＭＳ 明朝" w:hAnsi="ＭＳ 明朝" w:cs="ＭＳ 明朝" w:hint="eastAsia"/>
        </w:rPr>
        <w:t>受注者</w:t>
      </w:r>
      <w:r w:rsidR="00C80FB5" w:rsidRPr="00672ACC">
        <w:rPr>
          <w:rFonts w:ascii="ＭＳ 明朝" w:hAnsi="ＭＳ 明朝" w:cs="ＭＳ 明朝" w:hint="eastAsia"/>
        </w:rPr>
        <w:t>の</w:t>
      </w:r>
      <w:r w:rsidRPr="00672ACC">
        <w:rPr>
          <w:rFonts w:ascii="ＭＳ 明朝" w:hAnsi="ＭＳ 明朝" w:hint="eastAsia"/>
        </w:rPr>
        <w:t>間において確認された場合、必要が認められるときは、業務内容の変更又は設計図書の訂正を行わなければならない。</w:t>
      </w:r>
    </w:p>
    <w:p w:rsidR="00A671A8" w:rsidRPr="00672ACC" w:rsidRDefault="00A671A8" w:rsidP="00B00669">
      <w:pPr>
        <w:ind w:left="193" w:hangingChars="100" w:hanging="193"/>
        <w:rPr>
          <w:rFonts w:ascii="ＭＳ 明朝" w:hAnsi="ＭＳ 明朝"/>
        </w:rPr>
      </w:pPr>
    </w:p>
    <w:p w:rsidR="00092E99" w:rsidRPr="00672ACC" w:rsidRDefault="0021708C"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（臨機の措置）</w:t>
      </w:r>
    </w:p>
    <w:p w:rsidR="00092E99" w:rsidRPr="00672ACC" w:rsidRDefault="0021708C"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12</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条</w:t>
      </w:r>
      <w:r w:rsidRPr="00672ACC">
        <w:rPr>
          <w:rFonts w:hint="eastAsia"/>
        </w:rPr>
        <w:t xml:space="preserve">　</w:t>
      </w:r>
      <w:r w:rsidR="002331B5" w:rsidRPr="00672ACC">
        <w:rPr>
          <w:rFonts w:ascii="ＭＳ 明朝" w:hAnsi="ＭＳ 明朝" w:cs="ＭＳ 明朝" w:hint="eastAsia"/>
        </w:rPr>
        <w:t>受注者</w:t>
      </w:r>
      <w:r w:rsidRPr="00672ACC">
        <w:rPr>
          <w:rFonts w:ascii="ＭＳ 明朝" w:hAnsi="ＭＳ 明朝" w:hint="eastAsia"/>
        </w:rPr>
        <w:t>は、災害防止等のため必要があると認めるときは、臨機の措置をとらなければならない。この場合において、必要があると認めるときは、</w:t>
      </w:r>
      <w:r w:rsidR="002331B5" w:rsidRPr="00672ACC">
        <w:rPr>
          <w:rFonts w:ascii="ＭＳ 明朝" w:hAnsi="ＭＳ 明朝" w:cs="ＭＳ 明朝" w:hint="eastAsia"/>
        </w:rPr>
        <w:t>受注者</w:t>
      </w:r>
      <w:r w:rsidRPr="00672ACC">
        <w:rPr>
          <w:rFonts w:ascii="ＭＳ 明朝" w:hAnsi="ＭＳ 明朝" w:hint="eastAsia"/>
        </w:rPr>
        <w:t>はあらかじめ監督職員の意見をきかなければならない。</w:t>
      </w:r>
      <w:r w:rsidR="00C9432B" w:rsidRPr="00672ACC">
        <w:rPr>
          <w:rFonts w:ascii="ＭＳ 明朝" w:hAnsi="ＭＳ 明朝" w:hint="eastAsia"/>
        </w:rPr>
        <w:t>ただし、緊急やむを得ない事情があるときは、この限りでない。</w:t>
      </w:r>
    </w:p>
    <w:p w:rsidR="00092E99" w:rsidRPr="00672ACC" w:rsidRDefault="00C9432B" w:rsidP="00B00669">
      <w:pPr>
        <w:ind w:left="193" w:hangingChars="100" w:hanging="193"/>
        <w:rPr>
          <w:rFonts w:ascii="ＭＳ 明朝" w:hAnsi="ＭＳ 明朝"/>
        </w:rPr>
      </w:pPr>
      <w:r w:rsidRPr="00672ACC">
        <w:rPr>
          <w:rFonts w:ascii="ＭＳ 明朝" w:hAnsi="ＭＳ 明朝" w:hint="eastAsia"/>
        </w:rPr>
        <w:t>２　前項の場合においては、</w:t>
      </w:r>
      <w:r w:rsidR="002331B5" w:rsidRPr="00672ACC">
        <w:rPr>
          <w:rFonts w:ascii="ＭＳ 明朝" w:hAnsi="ＭＳ 明朝" w:cs="ＭＳ 明朝" w:hint="eastAsia"/>
        </w:rPr>
        <w:t>受注者</w:t>
      </w:r>
      <w:r w:rsidRPr="00672ACC">
        <w:rPr>
          <w:rFonts w:ascii="ＭＳ 明朝" w:hAnsi="ＭＳ 明朝" w:hint="eastAsia"/>
        </w:rPr>
        <w:t>は、そのとった措置の内容を遅滞なく監督職員に通知しなければならない。</w:t>
      </w:r>
    </w:p>
    <w:p w:rsidR="00C9432B" w:rsidRPr="00672ACC" w:rsidRDefault="00C9432B" w:rsidP="00B00669">
      <w:pPr>
        <w:ind w:left="193" w:hangingChars="100" w:hanging="193"/>
        <w:rPr>
          <w:rFonts w:ascii="ＭＳ 明朝" w:hAnsi="ＭＳ 明朝"/>
        </w:rPr>
      </w:pPr>
      <w:r w:rsidRPr="00672ACC">
        <w:rPr>
          <w:rFonts w:ascii="ＭＳ 明朝" w:hAnsi="ＭＳ 明朝" w:hint="eastAsia"/>
        </w:rPr>
        <w:t>３　監督職員は、災害防止その他業務の施行上特に必要があると認めるときは、</w:t>
      </w:r>
      <w:r w:rsidR="002331B5" w:rsidRPr="00672ACC">
        <w:rPr>
          <w:rFonts w:ascii="ＭＳ 明朝" w:hAnsi="ＭＳ 明朝" w:cs="ＭＳ 明朝" w:hint="eastAsia"/>
        </w:rPr>
        <w:t>受注者</w:t>
      </w:r>
      <w:r w:rsidRPr="00672ACC">
        <w:rPr>
          <w:rFonts w:ascii="ＭＳ 明朝" w:hAnsi="ＭＳ 明朝" w:hint="eastAsia"/>
        </w:rPr>
        <w:t>に対して臨機の措置をとることを求めることができる。</w:t>
      </w:r>
    </w:p>
    <w:p w:rsidR="00C9432B" w:rsidRPr="00672ACC" w:rsidRDefault="00337BF3" w:rsidP="00B00669">
      <w:pPr>
        <w:ind w:left="193" w:hangingChars="100" w:hanging="193"/>
        <w:rPr>
          <w:rFonts w:ascii="ＭＳ 明朝" w:hAnsi="ＭＳ 明朝"/>
        </w:rPr>
      </w:pPr>
      <w:r w:rsidRPr="00672ACC">
        <w:rPr>
          <w:rFonts w:ascii="ＭＳ 明朝" w:hAnsi="ＭＳ 明朝" w:hint="eastAsia"/>
        </w:rPr>
        <w:t xml:space="preserve">４　</w:t>
      </w:r>
      <w:r w:rsidR="002331B5" w:rsidRPr="00672ACC">
        <w:rPr>
          <w:rFonts w:ascii="ＭＳ 明朝" w:hAnsi="ＭＳ 明朝" w:cs="ＭＳ 明朝" w:hint="eastAsia"/>
        </w:rPr>
        <w:t>受注者</w:t>
      </w:r>
      <w:r w:rsidRPr="00672ACC">
        <w:rPr>
          <w:rFonts w:ascii="ＭＳ 明朝" w:hAnsi="ＭＳ 明朝" w:hint="eastAsia"/>
        </w:rPr>
        <w:t>が第１項又は前項の規定により臨機の措置をとった場合において、当該措置に要した費用のうち、</w:t>
      </w:r>
      <w:r w:rsidR="002331B5" w:rsidRPr="00672ACC">
        <w:rPr>
          <w:rFonts w:ascii="ＭＳ 明朝" w:hAnsi="ＭＳ 明朝" w:cs="ＭＳ 明朝" w:hint="eastAsia"/>
        </w:rPr>
        <w:t>受注者</w:t>
      </w:r>
      <w:r w:rsidRPr="00672ACC">
        <w:rPr>
          <w:rFonts w:ascii="ＭＳ 明朝" w:hAnsi="ＭＳ 明朝" w:hint="eastAsia"/>
        </w:rPr>
        <w:t>が業務委託料の範囲において負担することが適当でないと認められる部分については、</w:t>
      </w:r>
      <w:r w:rsidR="002331B5" w:rsidRPr="00672ACC">
        <w:rPr>
          <w:rFonts w:ascii="ＭＳ 明朝" w:hAnsi="ＭＳ 明朝" w:hint="eastAsia"/>
        </w:rPr>
        <w:t>発注者</w:t>
      </w:r>
      <w:r w:rsidRPr="00672ACC">
        <w:rPr>
          <w:rFonts w:ascii="ＭＳ 明朝" w:hAnsi="ＭＳ 明朝" w:hint="eastAsia"/>
        </w:rPr>
        <w:t>がこれを負担する。この場合における</w:t>
      </w:r>
      <w:r w:rsidR="002331B5" w:rsidRPr="00672ACC">
        <w:rPr>
          <w:rFonts w:ascii="ＭＳ 明朝" w:hAnsi="ＭＳ 明朝" w:hint="eastAsia"/>
        </w:rPr>
        <w:t>発注者</w:t>
      </w:r>
      <w:r w:rsidRPr="00672ACC">
        <w:rPr>
          <w:rFonts w:ascii="ＭＳ 明朝" w:hAnsi="ＭＳ 明朝" w:hint="eastAsia"/>
        </w:rPr>
        <w:t>の負担額は、</w:t>
      </w:r>
      <w:r w:rsidR="002331B5" w:rsidRPr="00672ACC">
        <w:rPr>
          <w:rFonts w:ascii="ＭＳ 明朝" w:hAnsi="ＭＳ 明朝" w:hint="eastAsia"/>
        </w:rPr>
        <w:t>発注者と受注者とが協議</w:t>
      </w:r>
      <w:r w:rsidRPr="00672ACC">
        <w:rPr>
          <w:rFonts w:ascii="ＭＳ 明朝" w:hAnsi="ＭＳ 明朝" w:hint="eastAsia"/>
        </w:rPr>
        <w:t>して定める。</w:t>
      </w:r>
    </w:p>
    <w:p w:rsidR="00C9432B" w:rsidRPr="00672ACC" w:rsidRDefault="00337BF3"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（一般的損害）</w:t>
      </w:r>
    </w:p>
    <w:p w:rsidR="00337BF3" w:rsidRPr="00672ACC" w:rsidRDefault="00337BF3"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13</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 xml:space="preserve">条　</w:t>
      </w:r>
      <w:r w:rsidRPr="00672ACC">
        <w:rPr>
          <w:rFonts w:ascii="ＭＳ 明朝" w:hAnsi="ＭＳ 明朝" w:hint="eastAsia"/>
        </w:rPr>
        <w:t>検査完了前に、業務目的物又は業務資材について生じた損害その他業務の施行に関して生じた損害（次条第１項又は第</w:t>
      </w:r>
      <w:r w:rsidR="00B53031" w:rsidRPr="00672ACC">
        <w:rPr>
          <w:rFonts w:ascii="ＭＳ 明朝" w:hAnsi="ＭＳ 明朝" w:hint="eastAsia"/>
        </w:rPr>
        <w:t>15</w:t>
      </w:r>
      <w:r w:rsidRPr="00672ACC">
        <w:rPr>
          <w:rFonts w:ascii="ＭＳ 明朝" w:hAnsi="ＭＳ 明朝" w:hint="eastAsia"/>
        </w:rPr>
        <w:t>条第１項に規定する損害を除く</w:t>
      </w:r>
      <w:r w:rsidR="00417ACD" w:rsidRPr="00672ACC">
        <w:rPr>
          <w:rFonts w:ascii="ＭＳ 明朝" w:hAnsi="ＭＳ 明朝" w:hint="eastAsia"/>
        </w:rPr>
        <w:t>。</w:t>
      </w:r>
      <w:r w:rsidRPr="00672ACC">
        <w:rPr>
          <w:rFonts w:ascii="ＭＳ 明朝" w:hAnsi="ＭＳ 明朝" w:hint="eastAsia"/>
        </w:rPr>
        <w:t>）は、</w:t>
      </w:r>
      <w:r w:rsidR="002331B5" w:rsidRPr="00672ACC">
        <w:rPr>
          <w:rFonts w:ascii="ＭＳ 明朝" w:hAnsi="ＭＳ 明朝" w:cs="ＭＳ 明朝" w:hint="eastAsia"/>
        </w:rPr>
        <w:t>受注者</w:t>
      </w:r>
      <w:r w:rsidRPr="00672ACC">
        <w:rPr>
          <w:rFonts w:ascii="ＭＳ 明朝" w:hAnsi="ＭＳ 明朝" w:hint="eastAsia"/>
        </w:rPr>
        <w:t>の負担とする。ただし、その損害のうち</w:t>
      </w:r>
      <w:r w:rsidR="002331B5" w:rsidRPr="00672ACC">
        <w:rPr>
          <w:rFonts w:ascii="ＭＳ 明朝" w:hAnsi="ＭＳ 明朝" w:hint="eastAsia"/>
        </w:rPr>
        <w:t>発注者</w:t>
      </w:r>
      <w:r w:rsidRPr="00672ACC">
        <w:rPr>
          <w:rFonts w:ascii="ＭＳ 明朝" w:hAnsi="ＭＳ 明朝" w:hint="eastAsia"/>
        </w:rPr>
        <w:t>の</w:t>
      </w:r>
      <w:r w:rsidR="00FC0AFB" w:rsidRPr="00672ACC">
        <w:rPr>
          <w:rFonts w:ascii="ＭＳ 明朝" w:hAnsi="ＭＳ 明朝" w:hint="eastAsia"/>
        </w:rPr>
        <w:t>責め</w:t>
      </w:r>
      <w:r w:rsidRPr="00672ACC">
        <w:rPr>
          <w:rFonts w:ascii="ＭＳ 明朝" w:hAnsi="ＭＳ 明朝" w:hint="eastAsia"/>
        </w:rPr>
        <w:t>に帰すべき理由により生じたものについては、</w:t>
      </w:r>
      <w:r w:rsidR="002331B5" w:rsidRPr="00672ACC">
        <w:rPr>
          <w:rFonts w:ascii="ＭＳ 明朝" w:hAnsi="ＭＳ 明朝" w:hint="eastAsia"/>
        </w:rPr>
        <w:t>発注者</w:t>
      </w:r>
      <w:r w:rsidRPr="00672ACC">
        <w:rPr>
          <w:rFonts w:ascii="ＭＳ 明朝" w:hAnsi="ＭＳ 明朝" w:hint="eastAsia"/>
        </w:rPr>
        <w:t>がこれを負担する。この場合において、火災保険その他損害をてん補するものがあるときは、</w:t>
      </w:r>
      <w:r w:rsidR="002331B5" w:rsidRPr="00672ACC">
        <w:rPr>
          <w:rFonts w:ascii="ＭＳ 明朝" w:hAnsi="ＭＳ 明朝" w:hint="eastAsia"/>
        </w:rPr>
        <w:t>発注者と受注者とが協議</w:t>
      </w:r>
      <w:r w:rsidRPr="00672ACC">
        <w:rPr>
          <w:rFonts w:ascii="ＭＳ 明朝" w:hAnsi="ＭＳ 明朝" w:hint="eastAsia"/>
        </w:rPr>
        <w:t>して</w:t>
      </w:r>
      <w:r w:rsidR="002331B5" w:rsidRPr="00672ACC">
        <w:rPr>
          <w:rFonts w:ascii="ＭＳ 明朝" w:hAnsi="ＭＳ 明朝" w:hint="eastAsia"/>
        </w:rPr>
        <w:t>発注者</w:t>
      </w:r>
      <w:r w:rsidRPr="00672ACC">
        <w:rPr>
          <w:rFonts w:ascii="ＭＳ 明朝" w:hAnsi="ＭＳ 明朝" w:hint="eastAsia"/>
        </w:rPr>
        <w:t>の負担額を定めるものとする。</w:t>
      </w:r>
    </w:p>
    <w:p w:rsidR="00337BF3" w:rsidRPr="00672ACC" w:rsidRDefault="00F67B58"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（第三者に及ぼした損害）</w:t>
      </w:r>
    </w:p>
    <w:p w:rsidR="00337BF3" w:rsidRPr="00672ACC" w:rsidRDefault="00F67B58"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14</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条</w:t>
      </w:r>
      <w:r w:rsidRPr="00672ACC">
        <w:rPr>
          <w:rFonts w:hint="eastAsia"/>
        </w:rPr>
        <w:t xml:space="preserve">　</w:t>
      </w:r>
      <w:r w:rsidRPr="00672ACC">
        <w:rPr>
          <w:rFonts w:ascii="ＭＳ 明朝" w:hAnsi="ＭＳ 明朝" w:hint="eastAsia"/>
        </w:rPr>
        <w:t>業務の施行に伴い第三者に損害を及ぼしたときは、</w:t>
      </w:r>
      <w:r w:rsidR="002331B5" w:rsidRPr="00672ACC">
        <w:rPr>
          <w:rFonts w:ascii="ＭＳ 明朝" w:hAnsi="ＭＳ 明朝" w:cs="ＭＳ 明朝" w:hint="eastAsia"/>
        </w:rPr>
        <w:t>受注者</w:t>
      </w:r>
      <w:r w:rsidRPr="00672ACC">
        <w:rPr>
          <w:rFonts w:ascii="ＭＳ 明朝" w:hAnsi="ＭＳ 明朝" w:hint="eastAsia"/>
        </w:rPr>
        <w:t>がその損害を賠償しなければならない。ただし、その損害のうち</w:t>
      </w:r>
      <w:r w:rsidR="002331B5" w:rsidRPr="00672ACC">
        <w:rPr>
          <w:rFonts w:ascii="ＭＳ 明朝" w:hAnsi="ＭＳ 明朝" w:hint="eastAsia"/>
        </w:rPr>
        <w:t>発注者</w:t>
      </w:r>
      <w:r w:rsidRPr="00672ACC">
        <w:rPr>
          <w:rFonts w:ascii="ＭＳ 明朝" w:hAnsi="ＭＳ 明朝" w:hint="eastAsia"/>
        </w:rPr>
        <w:t>の</w:t>
      </w:r>
      <w:r w:rsidR="00FC0AFB" w:rsidRPr="00672ACC">
        <w:rPr>
          <w:rFonts w:ascii="ＭＳ 明朝" w:hAnsi="ＭＳ 明朝" w:hint="eastAsia"/>
        </w:rPr>
        <w:t>責め</w:t>
      </w:r>
      <w:r w:rsidRPr="00672ACC">
        <w:rPr>
          <w:rFonts w:ascii="ＭＳ 明朝" w:hAnsi="ＭＳ 明朝" w:hint="eastAsia"/>
        </w:rPr>
        <w:t>に帰すべき理由により生じたものについては、</w:t>
      </w:r>
      <w:r w:rsidR="002331B5" w:rsidRPr="00672ACC">
        <w:rPr>
          <w:rFonts w:ascii="ＭＳ 明朝" w:hAnsi="ＭＳ 明朝" w:hint="eastAsia"/>
        </w:rPr>
        <w:t>発注者</w:t>
      </w:r>
      <w:r w:rsidRPr="00672ACC">
        <w:rPr>
          <w:rFonts w:ascii="ＭＳ 明朝" w:hAnsi="ＭＳ 明朝" w:hint="eastAsia"/>
        </w:rPr>
        <w:t xml:space="preserve">がこれを負担する。　</w:t>
      </w:r>
    </w:p>
    <w:p w:rsidR="00337BF3" w:rsidRPr="00672ACC" w:rsidRDefault="00F67B58" w:rsidP="00B00669">
      <w:pPr>
        <w:ind w:left="193" w:hangingChars="100" w:hanging="193"/>
        <w:rPr>
          <w:rFonts w:ascii="ＭＳ 明朝" w:hAnsi="ＭＳ 明朝"/>
        </w:rPr>
      </w:pPr>
      <w:r w:rsidRPr="00672ACC">
        <w:rPr>
          <w:rFonts w:ascii="ＭＳ 明朝" w:hAnsi="ＭＳ 明朝" w:hint="eastAsia"/>
        </w:rPr>
        <w:t>２　前項の場合その他業務</w:t>
      </w:r>
      <w:r w:rsidR="00CD2B0B" w:rsidRPr="00672ACC">
        <w:rPr>
          <w:rFonts w:ascii="ＭＳ 明朝" w:hAnsi="ＭＳ 明朝" w:hint="eastAsia"/>
        </w:rPr>
        <w:t>の施行に伴い</w:t>
      </w:r>
      <w:r w:rsidRPr="00672ACC">
        <w:rPr>
          <w:rFonts w:ascii="ＭＳ 明朝" w:hAnsi="ＭＳ 明朝" w:hint="eastAsia"/>
        </w:rPr>
        <w:t>第三者との間に紛争を生じた場合においては、</w:t>
      </w:r>
      <w:r w:rsidR="002331B5" w:rsidRPr="00672ACC">
        <w:rPr>
          <w:rFonts w:ascii="ＭＳ 明朝" w:hAnsi="ＭＳ 明朝" w:hint="eastAsia"/>
        </w:rPr>
        <w:t>発注者と受注者とが協議</w:t>
      </w:r>
      <w:r w:rsidRPr="00672ACC">
        <w:rPr>
          <w:rFonts w:ascii="ＭＳ 明朝" w:hAnsi="ＭＳ 明朝" w:hint="eastAsia"/>
        </w:rPr>
        <w:t>してその処理解決に当たるものとする。</w:t>
      </w:r>
    </w:p>
    <w:p w:rsidR="00337BF3" w:rsidRPr="00672ACC" w:rsidRDefault="00F67B58"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（天災その他の不可抗力による損害）</w:t>
      </w:r>
    </w:p>
    <w:p w:rsidR="00F67B58" w:rsidRPr="00672ACC" w:rsidRDefault="00F67B58"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15</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条</w:t>
      </w:r>
      <w:r w:rsidRPr="00672ACC">
        <w:rPr>
          <w:rFonts w:hint="eastAsia"/>
        </w:rPr>
        <w:t xml:space="preserve">　</w:t>
      </w:r>
      <w:r w:rsidRPr="00672ACC">
        <w:rPr>
          <w:rFonts w:ascii="ＭＳ 明朝" w:hAnsi="ＭＳ 明朝" w:hint="eastAsia"/>
        </w:rPr>
        <w:t>暴風、豪雨、洪水、高潮、地震、地すべり、落盤、火災、騒乱、暴動その他の自然又は人為的な事象（設計図書で基準を定めたものにあっては、当該基準を超えるものに限る</w:t>
      </w:r>
      <w:r w:rsidR="00417ACD" w:rsidRPr="00672ACC">
        <w:rPr>
          <w:rFonts w:ascii="ＭＳ 明朝" w:hAnsi="ＭＳ 明朝" w:hint="eastAsia"/>
        </w:rPr>
        <w:t>。</w:t>
      </w:r>
      <w:r w:rsidRPr="00672ACC">
        <w:rPr>
          <w:rFonts w:ascii="ＭＳ 明朝" w:hAnsi="ＭＳ 明朝" w:hint="eastAsia"/>
        </w:rPr>
        <w:t>）であって、</w:t>
      </w:r>
      <w:r w:rsidR="002331B5" w:rsidRPr="00672ACC">
        <w:rPr>
          <w:rFonts w:ascii="ＭＳ 明朝" w:hAnsi="ＭＳ 明朝" w:hint="eastAsia"/>
        </w:rPr>
        <w:t>発注者</w:t>
      </w:r>
      <w:r w:rsidR="00A70080" w:rsidRPr="00672ACC">
        <w:rPr>
          <w:rFonts w:ascii="ＭＳ 明朝" w:hAnsi="ＭＳ 明朝" w:hint="eastAsia"/>
        </w:rPr>
        <w:t>と</w:t>
      </w:r>
      <w:r w:rsidR="002331B5" w:rsidRPr="00672ACC">
        <w:rPr>
          <w:rFonts w:ascii="ＭＳ 明朝" w:hAnsi="ＭＳ 明朝" w:cs="ＭＳ 明朝" w:hint="eastAsia"/>
        </w:rPr>
        <w:t>受注者</w:t>
      </w:r>
      <w:r w:rsidRPr="00672ACC">
        <w:rPr>
          <w:rFonts w:ascii="ＭＳ 明朝" w:hAnsi="ＭＳ 明朝" w:hint="eastAsia"/>
        </w:rPr>
        <w:t>双方の</w:t>
      </w:r>
      <w:r w:rsidR="00FC0AFB" w:rsidRPr="00672ACC">
        <w:rPr>
          <w:rFonts w:ascii="ＭＳ 明朝" w:hAnsi="ＭＳ 明朝" w:hint="eastAsia"/>
        </w:rPr>
        <w:t>責め</w:t>
      </w:r>
      <w:r w:rsidRPr="00672ACC">
        <w:rPr>
          <w:rFonts w:ascii="ＭＳ 明朝" w:hAnsi="ＭＳ 明朝" w:hint="eastAsia"/>
        </w:rPr>
        <w:t>に帰し得ないもの（以下「天災その他の不可抗力」という</w:t>
      </w:r>
      <w:r w:rsidR="00B00669" w:rsidRPr="00672ACC">
        <w:rPr>
          <w:rFonts w:ascii="ＭＳ 明朝" w:hAnsi="ＭＳ 明朝" w:hint="eastAsia"/>
        </w:rPr>
        <w:t>。</w:t>
      </w:r>
      <w:r w:rsidRPr="00672ACC">
        <w:rPr>
          <w:rFonts w:ascii="ＭＳ 明朝" w:hAnsi="ＭＳ 明朝" w:hint="eastAsia"/>
        </w:rPr>
        <w:t>）により、委託業務の出来</w:t>
      </w:r>
      <w:r w:rsidR="005C4E49" w:rsidRPr="00672ACC">
        <w:rPr>
          <w:rFonts w:ascii="ＭＳ 明朝" w:hAnsi="ＭＳ 明朝" w:hint="eastAsia"/>
        </w:rPr>
        <w:t>形</w:t>
      </w:r>
      <w:r w:rsidRPr="00672ACC">
        <w:rPr>
          <w:rFonts w:ascii="ＭＳ 明朝" w:hAnsi="ＭＳ 明朝" w:hint="eastAsia"/>
        </w:rPr>
        <w:t>部分又は業務現場に搬入済みの業務資材に損害を生じたときは、</w:t>
      </w:r>
      <w:r w:rsidR="002331B5" w:rsidRPr="00672ACC">
        <w:rPr>
          <w:rFonts w:ascii="ＭＳ 明朝" w:hAnsi="ＭＳ 明朝" w:cs="ＭＳ 明朝" w:hint="eastAsia"/>
        </w:rPr>
        <w:t>受注者</w:t>
      </w:r>
      <w:r w:rsidRPr="00672ACC">
        <w:rPr>
          <w:rFonts w:ascii="ＭＳ 明朝" w:hAnsi="ＭＳ 明朝" w:hint="eastAsia"/>
        </w:rPr>
        <w:t>は、その事実の発生後遅滞なくその状況を</w:t>
      </w:r>
      <w:r w:rsidR="002331B5" w:rsidRPr="00672ACC">
        <w:rPr>
          <w:rFonts w:ascii="ＭＳ 明朝" w:hAnsi="ＭＳ 明朝" w:hint="eastAsia"/>
        </w:rPr>
        <w:t>発注者</w:t>
      </w:r>
      <w:r w:rsidRPr="00672ACC">
        <w:rPr>
          <w:rFonts w:ascii="ＭＳ 明朝" w:hAnsi="ＭＳ 明朝" w:hint="eastAsia"/>
        </w:rPr>
        <w:t>に通知しなければならない。</w:t>
      </w:r>
    </w:p>
    <w:p w:rsidR="00337BF3" w:rsidRPr="00672ACC" w:rsidRDefault="002D3BE8" w:rsidP="00B00669">
      <w:pPr>
        <w:ind w:left="193" w:hangingChars="100" w:hanging="193"/>
        <w:rPr>
          <w:rFonts w:ascii="ＭＳ 明朝" w:hAnsi="ＭＳ 明朝"/>
        </w:rPr>
      </w:pPr>
      <w:r w:rsidRPr="00672ACC">
        <w:rPr>
          <w:rFonts w:ascii="ＭＳ 明朝" w:hAnsi="ＭＳ 明朝" w:hint="eastAsia"/>
        </w:rPr>
        <w:t xml:space="preserve">２　</w:t>
      </w:r>
      <w:r w:rsidR="002331B5" w:rsidRPr="00672ACC">
        <w:rPr>
          <w:rFonts w:ascii="ＭＳ 明朝" w:hAnsi="ＭＳ 明朝" w:hint="eastAsia"/>
        </w:rPr>
        <w:t>発注者</w:t>
      </w:r>
      <w:r w:rsidRPr="00672ACC">
        <w:rPr>
          <w:rFonts w:ascii="ＭＳ 明朝" w:hAnsi="ＭＳ 明朝" w:hint="eastAsia"/>
        </w:rPr>
        <w:t>は、前項の通知を受けたときは、直ちに調査を行い、前項の損害（</w:t>
      </w:r>
      <w:r w:rsidR="002331B5" w:rsidRPr="00672ACC">
        <w:rPr>
          <w:rFonts w:ascii="ＭＳ 明朝" w:hAnsi="ＭＳ 明朝" w:cs="ＭＳ 明朝" w:hint="eastAsia"/>
        </w:rPr>
        <w:t>受注者</w:t>
      </w:r>
      <w:r w:rsidRPr="00672ACC">
        <w:rPr>
          <w:rFonts w:ascii="ＭＳ 明朝" w:hAnsi="ＭＳ 明朝" w:hint="eastAsia"/>
        </w:rPr>
        <w:t>が善良な管理者の注意義務を怠ったことに基づくもの及び火災保険その他の保険等によりてん補されるものを除く。以下本条において同じ</w:t>
      </w:r>
      <w:r w:rsidR="00417ACD" w:rsidRPr="00672ACC">
        <w:rPr>
          <w:rFonts w:ascii="ＭＳ 明朝" w:hAnsi="ＭＳ 明朝" w:hint="eastAsia"/>
        </w:rPr>
        <w:t>。</w:t>
      </w:r>
      <w:r w:rsidRPr="00672ACC">
        <w:rPr>
          <w:rFonts w:ascii="ＭＳ 明朝" w:hAnsi="ＭＳ 明朝" w:hint="eastAsia"/>
        </w:rPr>
        <w:t>）の状況を確認し、その結果を書面により</w:t>
      </w:r>
      <w:r w:rsidR="002331B5" w:rsidRPr="00672ACC">
        <w:rPr>
          <w:rFonts w:ascii="ＭＳ 明朝" w:hAnsi="ＭＳ 明朝" w:cs="ＭＳ 明朝" w:hint="eastAsia"/>
        </w:rPr>
        <w:t>受注者</w:t>
      </w:r>
      <w:r w:rsidRPr="00672ACC">
        <w:rPr>
          <w:rFonts w:ascii="ＭＳ 明朝" w:hAnsi="ＭＳ 明朝" w:hint="eastAsia"/>
        </w:rPr>
        <w:t>に通知しなければならない。</w:t>
      </w:r>
    </w:p>
    <w:p w:rsidR="002D3BE8" w:rsidRPr="00672ACC" w:rsidRDefault="002D3BE8" w:rsidP="00B00669">
      <w:pPr>
        <w:ind w:left="193" w:hangingChars="100" w:hanging="193"/>
        <w:rPr>
          <w:rFonts w:ascii="ＭＳ 明朝" w:hAnsi="ＭＳ 明朝"/>
        </w:rPr>
      </w:pPr>
      <w:r w:rsidRPr="00672ACC">
        <w:rPr>
          <w:rFonts w:ascii="ＭＳ 明朝" w:hAnsi="ＭＳ 明朝" w:hint="eastAsia"/>
        </w:rPr>
        <w:t xml:space="preserve">３　</w:t>
      </w:r>
      <w:r w:rsidR="002331B5" w:rsidRPr="00672ACC">
        <w:rPr>
          <w:rFonts w:ascii="ＭＳ 明朝" w:hAnsi="ＭＳ 明朝" w:cs="ＭＳ 明朝" w:hint="eastAsia"/>
        </w:rPr>
        <w:t>受注者</w:t>
      </w:r>
      <w:r w:rsidRPr="00672ACC">
        <w:rPr>
          <w:rFonts w:ascii="ＭＳ 明朝" w:hAnsi="ＭＳ 明朝" w:hint="eastAsia"/>
        </w:rPr>
        <w:t>は、前項の規定により損害の状況が確認されたときは、</w:t>
      </w:r>
      <w:r w:rsidR="002331B5" w:rsidRPr="00672ACC">
        <w:rPr>
          <w:rFonts w:ascii="ＭＳ 明朝" w:hAnsi="ＭＳ 明朝" w:hint="eastAsia"/>
        </w:rPr>
        <w:t>発注者</w:t>
      </w:r>
      <w:r w:rsidRPr="00672ACC">
        <w:rPr>
          <w:rFonts w:ascii="ＭＳ 明朝" w:hAnsi="ＭＳ 明朝" w:hint="eastAsia"/>
        </w:rPr>
        <w:t>に対して書面により損害額の負担を求めることができる。</w:t>
      </w:r>
    </w:p>
    <w:p w:rsidR="005C4E49" w:rsidRPr="00672ACC" w:rsidRDefault="005C4E49" w:rsidP="00B00669">
      <w:pPr>
        <w:ind w:left="193" w:hangingChars="100" w:hanging="193"/>
        <w:rPr>
          <w:rFonts w:ascii="ＭＳ 明朝" w:hAnsi="ＭＳ 明朝"/>
        </w:rPr>
      </w:pPr>
      <w:r w:rsidRPr="00672ACC">
        <w:rPr>
          <w:rFonts w:ascii="ＭＳ 明朝" w:hAnsi="ＭＳ 明朝" w:hint="eastAsia"/>
        </w:rPr>
        <w:t xml:space="preserve">４　</w:t>
      </w:r>
      <w:r w:rsidR="002331B5" w:rsidRPr="00672ACC">
        <w:rPr>
          <w:rFonts w:ascii="ＭＳ 明朝" w:hAnsi="ＭＳ 明朝" w:hint="eastAsia"/>
        </w:rPr>
        <w:t>発注者</w:t>
      </w:r>
      <w:r w:rsidRPr="00672ACC">
        <w:rPr>
          <w:rFonts w:ascii="ＭＳ 明朝" w:hAnsi="ＭＳ 明朝" w:hint="eastAsia"/>
        </w:rPr>
        <w:t>は、前項の規定により</w:t>
      </w:r>
      <w:r w:rsidR="002331B5" w:rsidRPr="00672ACC">
        <w:rPr>
          <w:rFonts w:ascii="ＭＳ 明朝" w:hAnsi="ＭＳ 明朝" w:cs="ＭＳ 明朝" w:hint="eastAsia"/>
        </w:rPr>
        <w:t>受注者</w:t>
      </w:r>
      <w:r w:rsidRPr="00672ACC">
        <w:rPr>
          <w:rFonts w:ascii="ＭＳ 明朝" w:hAnsi="ＭＳ 明朝" w:hint="eastAsia"/>
        </w:rPr>
        <w:t>から損害額の負担の請求があったときは、当該損害の額（委託業務の出来形部分又は業務現場に搬入済みの業務資材は</w:t>
      </w:r>
      <w:r w:rsidR="007D1B77" w:rsidRPr="00672ACC">
        <w:rPr>
          <w:rFonts w:ascii="ＭＳ 明朝" w:hAnsi="ＭＳ 明朝" w:hint="eastAsia"/>
        </w:rPr>
        <w:t>、</w:t>
      </w:r>
      <w:r w:rsidRPr="00672ACC">
        <w:rPr>
          <w:rFonts w:ascii="ＭＳ 明朝" w:hAnsi="ＭＳ 明朝" w:hint="eastAsia"/>
        </w:rPr>
        <w:t>検査又は</w:t>
      </w:r>
      <w:r w:rsidR="002331B5" w:rsidRPr="00672ACC">
        <w:rPr>
          <w:rFonts w:ascii="ＭＳ 明朝" w:hAnsi="ＭＳ 明朝" w:cs="ＭＳ 明朝" w:hint="eastAsia"/>
        </w:rPr>
        <w:t>受注者</w:t>
      </w:r>
      <w:r w:rsidRPr="00672ACC">
        <w:rPr>
          <w:rFonts w:ascii="ＭＳ 明朝" w:hAnsi="ＭＳ 明朝" w:hint="eastAsia"/>
        </w:rPr>
        <w:t>の業務に関する記録等により確認し得るものに係る額に限る。以下本条において「損害額」という</w:t>
      </w:r>
      <w:r w:rsidR="00B00669" w:rsidRPr="00672ACC">
        <w:rPr>
          <w:rFonts w:ascii="ＭＳ 明朝" w:hAnsi="ＭＳ 明朝" w:hint="eastAsia"/>
        </w:rPr>
        <w:t>。</w:t>
      </w:r>
      <w:r w:rsidRPr="00672ACC">
        <w:rPr>
          <w:rFonts w:ascii="ＭＳ 明朝" w:hAnsi="ＭＳ 明朝" w:hint="eastAsia"/>
        </w:rPr>
        <w:t>）のうち業務委託料の1/100を超える額を負担しなければならない。</w:t>
      </w:r>
    </w:p>
    <w:p w:rsidR="005C4E49" w:rsidRPr="00672ACC" w:rsidRDefault="005C4E49" w:rsidP="00B00669">
      <w:pPr>
        <w:ind w:left="193" w:hangingChars="100" w:hanging="193"/>
        <w:rPr>
          <w:rFonts w:ascii="ＭＳ 明朝" w:hAnsi="ＭＳ 明朝"/>
        </w:rPr>
      </w:pPr>
      <w:r w:rsidRPr="00672ACC">
        <w:rPr>
          <w:rFonts w:ascii="ＭＳ 明朝" w:hAnsi="ＭＳ 明朝" w:hint="eastAsia"/>
        </w:rPr>
        <w:t>５　損害額は、次の各号に掲げる区分に従い、当該各号に定めるところにより、</w:t>
      </w:r>
      <w:r w:rsidR="002331B5" w:rsidRPr="00672ACC">
        <w:rPr>
          <w:rFonts w:ascii="ＭＳ 明朝" w:hAnsi="ＭＳ 明朝" w:hint="eastAsia"/>
        </w:rPr>
        <w:t>発注者と受注者とが協議</w:t>
      </w:r>
      <w:r w:rsidRPr="00672ACC">
        <w:rPr>
          <w:rFonts w:ascii="ＭＳ 明朝" w:hAnsi="ＭＳ 明朝" w:hint="eastAsia"/>
        </w:rPr>
        <w:t>して定める。</w:t>
      </w:r>
    </w:p>
    <w:p w:rsidR="00337BF3" w:rsidRPr="00672ACC" w:rsidRDefault="000A050B" w:rsidP="000A050B">
      <w:pPr>
        <w:ind w:leftChars="100" w:left="386" w:hangingChars="100" w:hanging="193"/>
        <w:rPr>
          <w:rFonts w:ascii="ＭＳ 明朝" w:hAnsi="ＭＳ 明朝"/>
        </w:rPr>
      </w:pPr>
      <w:r w:rsidRPr="00672ACC">
        <w:rPr>
          <w:rFonts w:ascii="ＭＳ 明朝" w:hAnsi="ＭＳ 明朝" w:hint="eastAsia"/>
        </w:rPr>
        <w:t xml:space="preserve">(1) </w:t>
      </w:r>
      <w:r w:rsidR="00BE39B4" w:rsidRPr="00672ACC">
        <w:rPr>
          <w:rFonts w:ascii="ＭＳ 明朝" w:hAnsi="ＭＳ 明朝" w:hint="eastAsia"/>
        </w:rPr>
        <w:t>業務の出来形部分に関する損害　　損害を受けた出来形部分に相応する業務委託料とし、残存価値がある場合にはその評価額を差し引いた額とする。</w:t>
      </w:r>
    </w:p>
    <w:p w:rsidR="00BE39B4" w:rsidRPr="00672ACC" w:rsidRDefault="000A050B" w:rsidP="000A050B">
      <w:pPr>
        <w:ind w:leftChars="100" w:left="386" w:hangingChars="100" w:hanging="193"/>
        <w:rPr>
          <w:rFonts w:ascii="ＭＳ 明朝" w:hAnsi="ＭＳ 明朝"/>
        </w:rPr>
      </w:pPr>
      <w:r w:rsidRPr="00672ACC">
        <w:rPr>
          <w:rFonts w:ascii="ＭＳ 明朝" w:hAnsi="ＭＳ 明朝" w:hint="eastAsia"/>
        </w:rPr>
        <w:t xml:space="preserve">(2) </w:t>
      </w:r>
      <w:r w:rsidR="00BE39B4" w:rsidRPr="00672ACC">
        <w:rPr>
          <w:rFonts w:ascii="ＭＳ 明朝" w:hAnsi="ＭＳ 明朝" w:hint="eastAsia"/>
        </w:rPr>
        <w:t>業務資材に関する損害　　損害を受けた業務資材に相応する業務委託料とし、残存価値がある場合にはその評価額を差し引いた額とする。</w:t>
      </w:r>
    </w:p>
    <w:p w:rsidR="00BE39B4" w:rsidRPr="00672ACC" w:rsidRDefault="00BE39B4" w:rsidP="00B00669">
      <w:pPr>
        <w:ind w:left="193" w:hangingChars="100" w:hanging="193"/>
        <w:rPr>
          <w:rFonts w:ascii="ＭＳ 明朝" w:hAnsi="ＭＳ 明朝"/>
        </w:rPr>
      </w:pPr>
      <w:r w:rsidRPr="00672ACC">
        <w:rPr>
          <w:rFonts w:ascii="ＭＳ 明朝" w:hAnsi="ＭＳ 明朝" w:hint="eastAsia"/>
        </w:rPr>
        <w:t>６　数次にわたる天災その他不可抗力により損害額が累積した場合における第２次以降の天災その他不可抗力による損害額の負担については、第４項中「当該損害の額」とあるのは「損害額の累計」と、「業務委託料の1/100を超える額」とあるのは「業務委託料の1/100を超える額からすでに負担した額を差し引いた額」と読み替えて同項の規定を適用する。</w:t>
      </w:r>
    </w:p>
    <w:p w:rsidR="00BE39B4" w:rsidRPr="00672ACC" w:rsidRDefault="00BE39B4" w:rsidP="00B00669">
      <w:pPr>
        <w:ind w:left="193" w:hangingChars="100" w:hanging="193"/>
        <w:rPr>
          <w:rFonts w:ascii="ＭＳ 明朝" w:hAnsi="ＭＳ 明朝"/>
        </w:rPr>
      </w:pPr>
      <w:r w:rsidRPr="00672ACC">
        <w:rPr>
          <w:rFonts w:ascii="ＭＳ 明朝" w:hAnsi="ＭＳ 明朝" w:hint="eastAsia"/>
        </w:rPr>
        <w:t>７　天災その他の不可抗力によって生じた損害の取片付けに要する費用は、</w:t>
      </w:r>
      <w:r w:rsidR="002331B5" w:rsidRPr="00672ACC">
        <w:rPr>
          <w:rFonts w:ascii="ＭＳ 明朝" w:hAnsi="ＭＳ 明朝" w:hint="eastAsia"/>
        </w:rPr>
        <w:t>発注者</w:t>
      </w:r>
      <w:r w:rsidRPr="00672ACC">
        <w:rPr>
          <w:rFonts w:ascii="ＭＳ 明朝" w:hAnsi="ＭＳ 明朝" w:hint="eastAsia"/>
        </w:rPr>
        <w:t>がこれを負担する。この場合において</w:t>
      </w:r>
      <w:r w:rsidR="002331B5" w:rsidRPr="00672ACC">
        <w:rPr>
          <w:rFonts w:ascii="ＭＳ 明朝" w:hAnsi="ＭＳ 明朝" w:hint="eastAsia"/>
        </w:rPr>
        <w:t>発注者</w:t>
      </w:r>
      <w:r w:rsidRPr="00672ACC">
        <w:rPr>
          <w:rFonts w:ascii="ＭＳ 明朝" w:hAnsi="ＭＳ 明朝" w:hint="eastAsia"/>
        </w:rPr>
        <w:t>が負担すべき額は、</w:t>
      </w:r>
      <w:r w:rsidR="002331B5" w:rsidRPr="00672ACC">
        <w:rPr>
          <w:rFonts w:ascii="ＭＳ 明朝" w:hAnsi="ＭＳ 明朝" w:hint="eastAsia"/>
        </w:rPr>
        <w:t>発注者と受注者とが協議</w:t>
      </w:r>
      <w:r w:rsidRPr="00672ACC">
        <w:rPr>
          <w:rFonts w:ascii="ＭＳ 明朝" w:hAnsi="ＭＳ 明朝" w:hint="eastAsia"/>
        </w:rPr>
        <w:t>して定める。</w:t>
      </w:r>
    </w:p>
    <w:p w:rsidR="00337BF3" w:rsidRPr="00672ACC" w:rsidRDefault="001317BF"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（業務内容の変更等）</w:t>
      </w:r>
    </w:p>
    <w:p w:rsidR="001317BF" w:rsidRPr="00672ACC" w:rsidRDefault="008C5EE0"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16</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条</w:t>
      </w:r>
      <w:r w:rsidR="00D234E0" w:rsidRPr="00672ACC">
        <w:rPr>
          <w:rFonts w:ascii="ＭＳ ゴシック" w:eastAsia="ＭＳ ゴシック" w:hAnsi="ＭＳ ゴシック" w:hint="eastAsia"/>
        </w:rPr>
        <w:t xml:space="preserve">　</w:t>
      </w:r>
      <w:r w:rsidR="002331B5" w:rsidRPr="00672ACC">
        <w:rPr>
          <w:rFonts w:ascii="ＭＳ 明朝" w:hAnsi="ＭＳ 明朝" w:hint="eastAsia"/>
        </w:rPr>
        <w:t>発注者</w:t>
      </w:r>
      <w:r w:rsidR="001317BF" w:rsidRPr="00672ACC">
        <w:rPr>
          <w:rFonts w:ascii="ＭＳ 明朝" w:hAnsi="ＭＳ 明朝" w:hint="eastAsia"/>
        </w:rPr>
        <w:t>は、必要がある場合には、委託業務の内容を変更し、又は委託業務</w:t>
      </w:r>
      <w:r w:rsidR="00F65AE3" w:rsidRPr="00672ACC">
        <w:rPr>
          <w:rFonts w:ascii="ＭＳ 明朝" w:hAnsi="ＭＳ 明朝" w:hint="eastAsia"/>
        </w:rPr>
        <w:t>を一時中止することができる。この場合において、業務委託料又は履行</w:t>
      </w:r>
      <w:r w:rsidR="001317BF" w:rsidRPr="00672ACC">
        <w:rPr>
          <w:rFonts w:ascii="ＭＳ 明朝" w:hAnsi="ＭＳ 明朝" w:hint="eastAsia"/>
        </w:rPr>
        <w:t>期間を変更することができる。</w:t>
      </w:r>
    </w:p>
    <w:p w:rsidR="000C6DDF" w:rsidRPr="00672ACC" w:rsidRDefault="001317BF" w:rsidP="000C6DDF">
      <w:pPr>
        <w:rPr>
          <w:rFonts w:ascii="ＭＳ 明朝" w:hAnsi="ＭＳ 明朝"/>
        </w:rPr>
      </w:pPr>
      <w:r w:rsidRPr="00672ACC">
        <w:rPr>
          <w:rFonts w:ascii="ＭＳ 明朝" w:hAnsi="ＭＳ 明朝" w:hint="eastAsia"/>
        </w:rPr>
        <w:t>２　前項の場合において、業務委託料に変更を生ずるときは、</w:t>
      </w:r>
      <w:r w:rsidR="002331B5" w:rsidRPr="00672ACC">
        <w:rPr>
          <w:rFonts w:ascii="ＭＳ 明朝" w:hAnsi="ＭＳ 明朝" w:hint="eastAsia"/>
        </w:rPr>
        <w:t>発注者と受注者とが協議</w:t>
      </w:r>
      <w:r w:rsidRPr="00672ACC">
        <w:rPr>
          <w:rFonts w:ascii="ＭＳ 明朝" w:hAnsi="ＭＳ 明朝" w:hint="eastAsia"/>
        </w:rPr>
        <w:t>して定める。</w:t>
      </w:r>
    </w:p>
    <w:p w:rsidR="0078363D" w:rsidRPr="00672ACC" w:rsidRDefault="001317BF" w:rsidP="0078363D">
      <w:pPr>
        <w:ind w:left="193" w:hangingChars="100" w:hanging="193"/>
        <w:rPr>
          <w:rFonts w:ascii="ＭＳ 明朝" w:hAnsi="ＭＳ 明朝"/>
        </w:rPr>
      </w:pPr>
      <w:r w:rsidRPr="00672ACC">
        <w:rPr>
          <w:rFonts w:ascii="ＭＳ 明朝" w:hAnsi="ＭＳ 明朝" w:hint="eastAsia"/>
        </w:rPr>
        <w:t>３　第１項の場合において、</w:t>
      </w:r>
      <w:r w:rsidR="002331B5" w:rsidRPr="00672ACC">
        <w:rPr>
          <w:rFonts w:ascii="ＭＳ 明朝" w:hAnsi="ＭＳ 明朝" w:cs="ＭＳ 明朝" w:hint="eastAsia"/>
        </w:rPr>
        <w:t>受注者</w:t>
      </w:r>
      <w:r w:rsidRPr="00672ACC">
        <w:rPr>
          <w:rFonts w:ascii="ＭＳ 明朝" w:hAnsi="ＭＳ 明朝" w:hint="eastAsia"/>
        </w:rPr>
        <w:t>が損害を受けたときは、</w:t>
      </w:r>
      <w:r w:rsidR="002331B5" w:rsidRPr="00672ACC">
        <w:rPr>
          <w:rFonts w:ascii="ＭＳ 明朝" w:hAnsi="ＭＳ 明朝" w:hint="eastAsia"/>
        </w:rPr>
        <w:t>発注者</w:t>
      </w:r>
      <w:r w:rsidRPr="00672ACC">
        <w:rPr>
          <w:rFonts w:ascii="ＭＳ 明朝" w:hAnsi="ＭＳ 明朝" w:hint="eastAsia"/>
        </w:rPr>
        <w:t>は損害を賠償しなければならない。この場合</w:t>
      </w:r>
      <w:r w:rsidR="000236D5" w:rsidRPr="00672ACC">
        <w:rPr>
          <w:rFonts w:ascii="ＭＳ 明朝" w:hAnsi="ＭＳ 明朝" w:hint="eastAsia"/>
        </w:rPr>
        <w:t>の</w:t>
      </w:r>
      <w:r w:rsidR="007644CD" w:rsidRPr="00672ACC">
        <w:rPr>
          <w:rFonts w:ascii="ＭＳ 明朝" w:hAnsi="ＭＳ 明朝" w:hint="eastAsia"/>
        </w:rPr>
        <w:t>賠償額は</w:t>
      </w:r>
      <w:r w:rsidR="002331B5" w:rsidRPr="00672ACC">
        <w:rPr>
          <w:rFonts w:ascii="ＭＳ 明朝" w:hAnsi="ＭＳ 明朝" w:hint="eastAsia"/>
        </w:rPr>
        <w:t>発注者と受注者とが協議</w:t>
      </w:r>
      <w:r w:rsidR="007644CD" w:rsidRPr="00672ACC">
        <w:rPr>
          <w:rFonts w:ascii="ＭＳ 明朝" w:hAnsi="ＭＳ 明朝" w:hint="eastAsia"/>
        </w:rPr>
        <w:t>して定める。</w:t>
      </w:r>
    </w:p>
    <w:p w:rsidR="0078363D" w:rsidRPr="00672ACC" w:rsidRDefault="00422025" w:rsidP="0078363D">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（適正な</w:t>
      </w:r>
      <w:r w:rsidR="00571CBA" w:rsidRPr="00672ACC">
        <w:rPr>
          <w:rFonts w:ascii="ＭＳ ゴシック" w:eastAsia="ＭＳ ゴシック" w:hAnsi="ＭＳ ゴシック" w:hint="eastAsia"/>
        </w:rPr>
        <w:t>履行</w:t>
      </w:r>
      <w:r w:rsidR="0078363D" w:rsidRPr="00672ACC">
        <w:rPr>
          <w:rFonts w:ascii="ＭＳ ゴシック" w:eastAsia="ＭＳ ゴシック" w:hAnsi="ＭＳ ゴシック" w:hint="eastAsia"/>
        </w:rPr>
        <w:t>期間の設定）</w:t>
      </w:r>
    </w:p>
    <w:p w:rsidR="0078363D" w:rsidRPr="00672ACC" w:rsidRDefault="0078363D" w:rsidP="0078363D">
      <w:pPr>
        <w:ind w:left="193" w:hangingChars="100" w:hanging="193"/>
        <w:rPr>
          <w:rFonts w:ascii="ＭＳ 明朝" w:hAnsi="ＭＳ 明朝"/>
        </w:rPr>
      </w:pPr>
      <w:r w:rsidRPr="00672ACC">
        <w:rPr>
          <w:rFonts w:ascii="ＭＳ ゴシック" w:eastAsia="ＭＳ ゴシック" w:hAnsi="ＭＳ ゴシック" w:hint="eastAsia"/>
        </w:rPr>
        <w:t>第16条の２</w:t>
      </w:r>
      <w:r w:rsidR="00422025" w:rsidRPr="00672ACC">
        <w:rPr>
          <w:rFonts w:ascii="ＭＳ 明朝" w:hAnsi="ＭＳ 明朝" w:hint="eastAsia"/>
        </w:rPr>
        <w:t xml:space="preserve">　発注者は、</w:t>
      </w:r>
      <w:r w:rsidR="00571CBA" w:rsidRPr="00672ACC">
        <w:rPr>
          <w:rFonts w:ascii="ＭＳ 明朝" w:hAnsi="ＭＳ 明朝" w:hint="eastAsia"/>
        </w:rPr>
        <w:t>履行</w:t>
      </w:r>
      <w:r w:rsidRPr="00672ACC">
        <w:rPr>
          <w:rFonts w:ascii="ＭＳ 明朝" w:hAnsi="ＭＳ 明朝" w:hint="eastAsia"/>
        </w:rPr>
        <w:t>期間の延長又は短縮を行うときは、この業務に従事する者の労働時間その他の労働条件が適正に確保されるよう、やむを得ない事由により業務の実施が困難であると見込まれる日数等を考慮しなければならない。</w:t>
      </w:r>
    </w:p>
    <w:p w:rsidR="007644CD" w:rsidRPr="00672ACC" w:rsidRDefault="007644CD"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（業務委託料の変更に代える業務内容の変更）</w:t>
      </w:r>
    </w:p>
    <w:p w:rsidR="007644CD" w:rsidRPr="00672ACC" w:rsidRDefault="008C5EE0" w:rsidP="00983BB4">
      <w:pPr>
        <w:ind w:left="193" w:hangingChars="100" w:hanging="193"/>
      </w:pPr>
      <w:r w:rsidRPr="00672ACC">
        <w:rPr>
          <w:rFonts w:ascii="ＭＳ ゴシック" w:eastAsia="ＭＳ ゴシック" w:hAnsi="ＭＳ ゴシック" w:hint="eastAsia"/>
        </w:rPr>
        <w:t>第</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17</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 xml:space="preserve">条　</w:t>
      </w:r>
      <w:r w:rsidR="002331B5" w:rsidRPr="00672ACC">
        <w:rPr>
          <w:rFonts w:ascii="ＭＳ 明朝" w:hAnsi="ＭＳ 明朝" w:hint="eastAsia"/>
        </w:rPr>
        <w:t>発注者</w:t>
      </w:r>
      <w:r w:rsidR="007644CD" w:rsidRPr="00672ACC">
        <w:rPr>
          <w:rFonts w:ascii="ＭＳ 明朝" w:hAnsi="ＭＳ 明朝" w:hint="eastAsia"/>
        </w:rPr>
        <w:t>は、業務委託料を増額すべき場合（費用を負担すべき場合を含む</w:t>
      </w:r>
      <w:r w:rsidR="00417ACD" w:rsidRPr="00672ACC">
        <w:rPr>
          <w:rFonts w:ascii="ＭＳ 明朝" w:hAnsi="ＭＳ 明朝" w:hint="eastAsia"/>
        </w:rPr>
        <w:t>。</w:t>
      </w:r>
      <w:r w:rsidR="007644CD" w:rsidRPr="00672ACC">
        <w:rPr>
          <w:rFonts w:ascii="ＭＳ 明朝" w:hAnsi="ＭＳ 明朝" w:hint="eastAsia"/>
        </w:rPr>
        <w:t>）において、特別の理由があるときは、業務委託料の増額の全部又は一部に代えて業務内容を変更することができる。この場合において、変更すべき業務内容は</w:t>
      </w:r>
      <w:r w:rsidR="002331B5" w:rsidRPr="00672ACC">
        <w:rPr>
          <w:rFonts w:ascii="ＭＳ 明朝" w:hAnsi="ＭＳ 明朝" w:hint="eastAsia"/>
        </w:rPr>
        <w:t>発注者と受注者とが協議</w:t>
      </w:r>
      <w:r w:rsidR="007644CD" w:rsidRPr="00672ACC">
        <w:rPr>
          <w:rFonts w:ascii="ＭＳ 明朝" w:hAnsi="ＭＳ 明朝" w:hint="eastAsia"/>
        </w:rPr>
        <w:t>して定める。</w:t>
      </w:r>
    </w:p>
    <w:p w:rsidR="007644CD" w:rsidRPr="00672ACC" w:rsidRDefault="007644CD"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w:t>
      </w:r>
      <w:r w:rsidR="002331B5" w:rsidRPr="00672ACC">
        <w:rPr>
          <w:rFonts w:ascii="ＭＳ ゴシック" w:eastAsia="ＭＳ ゴシック" w:hAnsi="ＭＳ ゴシック" w:cs="ＭＳ 明朝" w:hint="eastAsia"/>
        </w:rPr>
        <w:t>受注者</w:t>
      </w:r>
      <w:r w:rsidR="00571CBA" w:rsidRPr="00672ACC">
        <w:rPr>
          <w:rFonts w:ascii="ＭＳ ゴシック" w:eastAsia="ＭＳ ゴシック" w:hAnsi="ＭＳ ゴシック" w:hint="eastAsia"/>
        </w:rPr>
        <w:t>の請求による履行</w:t>
      </w:r>
      <w:r w:rsidRPr="00672ACC">
        <w:rPr>
          <w:rFonts w:ascii="ＭＳ ゴシック" w:eastAsia="ＭＳ ゴシック" w:hAnsi="ＭＳ ゴシック" w:hint="eastAsia"/>
        </w:rPr>
        <w:t>期間の延長）</w:t>
      </w:r>
    </w:p>
    <w:p w:rsidR="008C5EE0" w:rsidRPr="00672ACC" w:rsidRDefault="008C5EE0"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18</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 xml:space="preserve">条　</w:t>
      </w:r>
      <w:r w:rsidR="002331B5" w:rsidRPr="00672ACC">
        <w:rPr>
          <w:rFonts w:ascii="ＭＳ 明朝" w:hAnsi="ＭＳ 明朝" w:cs="ＭＳ 明朝" w:hint="eastAsia"/>
        </w:rPr>
        <w:t>受注者</w:t>
      </w:r>
      <w:r w:rsidRPr="00672ACC">
        <w:rPr>
          <w:rFonts w:ascii="ＭＳ 明朝" w:hAnsi="ＭＳ 明朝" w:hint="eastAsia"/>
        </w:rPr>
        <w:t>は、その</w:t>
      </w:r>
      <w:r w:rsidR="00FC0AFB" w:rsidRPr="00672ACC">
        <w:rPr>
          <w:rFonts w:ascii="ＭＳ 明朝" w:hAnsi="ＭＳ 明朝" w:hint="eastAsia"/>
        </w:rPr>
        <w:t>責め</w:t>
      </w:r>
      <w:r w:rsidR="00EA26CC" w:rsidRPr="00672ACC">
        <w:rPr>
          <w:rFonts w:ascii="ＭＳ 明朝" w:hAnsi="ＭＳ 明朝" w:hint="eastAsia"/>
        </w:rPr>
        <w:t>に帰す</w:t>
      </w:r>
      <w:r w:rsidR="00571CBA" w:rsidRPr="00672ACC">
        <w:rPr>
          <w:rFonts w:ascii="ＭＳ 明朝" w:hAnsi="ＭＳ 明朝" w:hint="eastAsia"/>
        </w:rPr>
        <w:t>ことができない事由により、履行</w:t>
      </w:r>
      <w:r w:rsidRPr="00672ACC">
        <w:rPr>
          <w:rFonts w:ascii="ＭＳ 明朝" w:hAnsi="ＭＳ 明朝" w:hint="eastAsia"/>
        </w:rPr>
        <w:t>期間内に委託業務を完了することができないことが明らかになったときは、</w:t>
      </w:r>
      <w:r w:rsidR="002331B5" w:rsidRPr="00672ACC">
        <w:rPr>
          <w:rFonts w:ascii="ＭＳ 明朝" w:hAnsi="ＭＳ 明朝" w:hint="eastAsia"/>
        </w:rPr>
        <w:t>発注者</w:t>
      </w:r>
      <w:r w:rsidRPr="00672ACC">
        <w:rPr>
          <w:rFonts w:ascii="ＭＳ 明朝" w:hAnsi="ＭＳ 明朝" w:hint="eastAsia"/>
        </w:rPr>
        <w:t>に対し遅滞なく、その事由を付して、</w:t>
      </w:r>
      <w:r w:rsidR="00571CBA" w:rsidRPr="00672ACC">
        <w:rPr>
          <w:rFonts w:ascii="ＭＳ 明朝" w:hAnsi="ＭＳ 明朝" w:hint="eastAsia"/>
        </w:rPr>
        <w:t>履行</w:t>
      </w:r>
      <w:r w:rsidR="00A62F77" w:rsidRPr="00672ACC">
        <w:rPr>
          <w:rFonts w:ascii="ＭＳ 明朝" w:hAnsi="ＭＳ 明朝" w:hint="eastAsia"/>
        </w:rPr>
        <w:t>期間</w:t>
      </w:r>
      <w:r w:rsidR="003E02DE" w:rsidRPr="00672ACC">
        <w:rPr>
          <w:rFonts w:ascii="ＭＳ 明朝" w:hAnsi="ＭＳ 明朝" w:hint="eastAsia"/>
        </w:rPr>
        <w:t>延長</w:t>
      </w:r>
      <w:r w:rsidR="00571CBA" w:rsidRPr="00672ACC">
        <w:rPr>
          <w:rFonts w:ascii="ＭＳ 明朝" w:hAnsi="ＭＳ 明朝" w:hint="eastAsia"/>
        </w:rPr>
        <w:t>承認申請書（様式第５号）により履行</w:t>
      </w:r>
      <w:r w:rsidR="00A62F77" w:rsidRPr="00672ACC">
        <w:rPr>
          <w:rFonts w:ascii="ＭＳ 明朝" w:hAnsi="ＭＳ 明朝" w:hint="eastAsia"/>
        </w:rPr>
        <w:t>期間の延長を求めることができる。ただし、その延長日数は、</w:t>
      </w:r>
      <w:r w:rsidR="002331B5" w:rsidRPr="00672ACC">
        <w:rPr>
          <w:rFonts w:ascii="ＭＳ 明朝" w:hAnsi="ＭＳ 明朝" w:hint="eastAsia"/>
        </w:rPr>
        <w:t>発注者と受注者とが協議</w:t>
      </w:r>
      <w:r w:rsidR="00A62F77" w:rsidRPr="00672ACC">
        <w:rPr>
          <w:rFonts w:ascii="ＭＳ 明朝" w:hAnsi="ＭＳ 明朝" w:hint="eastAsia"/>
        </w:rPr>
        <w:t>して定める。</w:t>
      </w:r>
    </w:p>
    <w:p w:rsidR="00416F87" w:rsidRPr="00672ACC" w:rsidRDefault="00416F87" w:rsidP="003D1AF7">
      <w:pPr>
        <w:autoSpaceDE w:val="0"/>
        <w:autoSpaceDN w:val="0"/>
        <w:adjustRightInd w:val="0"/>
        <w:ind w:left="203" w:hangingChars="100" w:hanging="203"/>
        <w:rPr>
          <w:rFonts w:ascii="ＭＳ 明朝" w:hAnsi="ＭＳ 明朝"/>
          <w:spacing w:val="5"/>
          <w:szCs w:val="21"/>
        </w:rPr>
      </w:pPr>
      <w:r w:rsidRPr="00672ACC">
        <w:rPr>
          <w:rFonts w:ascii="ＭＳ 明朝" w:hAnsi="ＭＳ 明朝" w:hint="eastAsia"/>
          <w:spacing w:val="5"/>
          <w:szCs w:val="21"/>
        </w:rPr>
        <w:t>２　発注者は、前項の規定による請求があった場合において、必要があると認められるときは、履行期間を延長しなければならない。発注者は、その履行期間の延長が発注者の</w:t>
      </w:r>
      <w:r w:rsidR="00FC0AFB" w:rsidRPr="00672ACC">
        <w:rPr>
          <w:rFonts w:ascii="ＭＳ 明朝" w:hAnsi="ＭＳ 明朝" w:hint="eastAsia"/>
          <w:spacing w:val="5"/>
          <w:szCs w:val="21"/>
        </w:rPr>
        <w:t>責め</w:t>
      </w:r>
      <w:r w:rsidRPr="00672ACC">
        <w:rPr>
          <w:rFonts w:ascii="ＭＳ 明朝" w:hAnsi="ＭＳ 明朝" w:hint="eastAsia"/>
          <w:spacing w:val="5"/>
          <w:szCs w:val="21"/>
        </w:rPr>
        <w:t>に帰すべき事由による場合においては、業務委託料について必要と認められる変更を行い、又は受注者に損害を及ぼしたときは必要な費用を負担しなければならない。</w:t>
      </w:r>
    </w:p>
    <w:p w:rsidR="00A62F77" w:rsidRPr="00672ACC" w:rsidRDefault="00A62F77"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（契約変更書）</w:t>
      </w:r>
    </w:p>
    <w:p w:rsidR="00A62F77" w:rsidRPr="00672ACC" w:rsidRDefault="00A62F77"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19</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 xml:space="preserve">条　</w:t>
      </w:r>
      <w:r w:rsidR="002331B5" w:rsidRPr="00672ACC">
        <w:rPr>
          <w:rFonts w:ascii="ＭＳ 明朝" w:hAnsi="ＭＳ 明朝" w:hint="eastAsia"/>
        </w:rPr>
        <w:t>発注者</w:t>
      </w:r>
      <w:r w:rsidR="00571CBA" w:rsidRPr="00672ACC">
        <w:rPr>
          <w:rFonts w:ascii="ＭＳ 明朝" w:hAnsi="ＭＳ 明朝" w:hint="eastAsia"/>
        </w:rPr>
        <w:t>は、委託業務の内容、履行</w:t>
      </w:r>
      <w:r w:rsidRPr="00672ACC">
        <w:rPr>
          <w:rFonts w:ascii="ＭＳ 明朝" w:hAnsi="ＭＳ 明朝" w:hint="eastAsia"/>
        </w:rPr>
        <w:t>期間又は業務委託料を変更する必要があるときは、契約変更書（様式第６号）により行うものとする。</w:t>
      </w:r>
    </w:p>
    <w:p w:rsidR="00A62F77" w:rsidRPr="00672ACC" w:rsidRDefault="00EA26CC"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（検査及び引渡し）</w:t>
      </w:r>
    </w:p>
    <w:p w:rsidR="00A62F77" w:rsidRPr="00672ACC" w:rsidRDefault="00EA26CC" w:rsidP="00983BB4">
      <w:pPr>
        <w:ind w:left="193" w:hangingChars="100" w:hanging="193"/>
        <w:rPr>
          <w:rFonts w:ascii="ＭＳ 明朝" w:hAnsi="ＭＳ 明朝"/>
        </w:rPr>
      </w:pPr>
      <w:r w:rsidRPr="00672ACC">
        <w:rPr>
          <w:rFonts w:ascii="ＭＳ ゴシック" w:eastAsia="ＭＳ ゴシック" w:hAnsi="ＭＳ ゴシック" w:hint="eastAsia"/>
        </w:rPr>
        <w:t>第</w:t>
      </w:r>
      <w:r w:rsidR="00D234E0" w:rsidRPr="00672ACC">
        <w:rPr>
          <w:rFonts w:ascii="ＭＳ ゴシック" w:eastAsia="ＭＳ ゴシック" w:hAnsi="ＭＳ ゴシック" w:hint="eastAsia"/>
        </w:rPr>
        <w:t xml:space="preserve"> </w:t>
      </w:r>
      <w:r w:rsidR="00571CBA" w:rsidRPr="00672ACC">
        <w:rPr>
          <w:rFonts w:ascii="ＭＳ ゴシック" w:eastAsia="ＭＳ ゴシック" w:hAnsi="ＭＳ ゴシック" w:hint="eastAsia"/>
        </w:rPr>
        <w:t>20</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 xml:space="preserve">条　</w:t>
      </w:r>
      <w:r w:rsidR="002331B5" w:rsidRPr="00672ACC">
        <w:rPr>
          <w:rFonts w:ascii="ＭＳ 明朝" w:hAnsi="ＭＳ 明朝" w:cs="ＭＳ 明朝" w:hint="eastAsia"/>
        </w:rPr>
        <w:t>受注者</w:t>
      </w:r>
      <w:r w:rsidRPr="00672ACC">
        <w:rPr>
          <w:rFonts w:ascii="ＭＳ 明朝" w:hAnsi="ＭＳ 明朝" w:hint="eastAsia"/>
        </w:rPr>
        <w:t>は、委託業務を完了したときは、遅延なく、</w:t>
      </w:r>
      <w:r w:rsidR="002331B5" w:rsidRPr="00672ACC">
        <w:rPr>
          <w:rFonts w:ascii="ＭＳ 明朝" w:hAnsi="ＭＳ 明朝" w:hint="eastAsia"/>
        </w:rPr>
        <w:t>発注者</w:t>
      </w:r>
      <w:r w:rsidRPr="00672ACC">
        <w:rPr>
          <w:rFonts w:ascii="ＭＳ 明朝" w:hAnsi="ＭＳ 明朝" w:hint="eastAsia"/>
        </w:rPr>
        <w:t>に対して業務</w:t>
      </w:r>
      <w:r w:rsidR="00571CBA" w:rsidRPr="00672ACC">
        <w:rPr>
          <w:rFonts w:ascii="ＭＳ 明朝" w:hAnsi="ＭＳ 明朝" w:hint="eastAsia"/>
        </w:rPr>
        <w:t>委託</w:t>
      </w:r>
      <w:r w:rsidRPr="00672ACC">
        <w:rPr>
          <w:rFonts w:ascii="ＭＳ 明朝" w:hAnsi="ＭＳ 明朝" w:hint="eastAsia"/>
        </w:rPr>
        <w:t>完了報告書（様式第７号）を提出しなければならない。</w:t>
      </w:r>
    </w:p>
    <w:p w:rsidR="00EA26CC" w:rsidRPr="00672ACC" w:rsidRDefault="00EA26CC" w:rsidP="000C6DDF">
      <w:pPr>
        <w:ind w:left="193" w:hangingChars="100" w:hanging="193"/>
        <w:rPr>
          <w:rFonts w:ascii="ＭＳ 明朝" w:hAnsi="ＭＳ 明朝"/>
        </w:rPr>
      </w:pPr>
      <w:r w:rsidRPr="00672ACC">
        <w:rPr>
          <w:rFonts w:ascii="ＭＳ 明朝" w:hAnsi="ＭＳ 明朝" w:hint="eastAsia"/>
        </w:rPr>
        <w:t xml:space="preserve">２　</w:t>
      </w:r>
      <w:r w:rsidR="002331B5" w:rsidRPr="00672ACC">
        <w:rPr>
          <w:rFonts w:ascii="ＭＳ 明朝" w:hAnsi="ＭＳ 明朝" w:hint="eastAsia"/>
        </w:rPr>
        <w:t>発注者</w:t>
      </w:r>
      <w:r w:rsidRPr="00672ACC">
        <w:rPr>
          <w:rFonts w:ascii="ＭＳ 明朝" w:hAnsi="ＭＳ 明朝" w:hint="eastAsia"/>
        </w:rPr>
        <w:t>は、前項の業務完了報告書を受理したときは、その日から</w:t>
      </w:r>
      <w:r w:rsidR="00A41C54" w:rsidRPr="00672ACC">
        <w:rPr>
          <w:rFonts w:ascii="ＭＳ 明朝" w:hAnsi="ＭＳ 明朝" w:hint="eastAsia"/>
        </w:rPr>
        <w:t>10</w:t>
      </w:r>
      <w:r w:rsidR="00600740" w:rsidRPr="00672ACC">
        <w:rPr>
          <w:rFonts w:ascii="ＭＳ 明朝" w:hAnsi="ＭＳ 明朝" w:hint="eastAsia"/>
        </w:rPr>
        <w:t>日以内に</w:t>
      </w:r>
      <w:r w:rsidR="002331B5" w:rsidRPr="00672ACC">
        <w:rPr>
          <w:rFonts w:ascii="ＭＳ 明朝" w:hAnsi="ＭＳ 明朝" w:cs="ＭＳ 明朝" w:hint="eastAsia"/>
        </w:rPr>
        <w:t>受注者</w:t>
      </w:r>
      <w:r w:rsidR="00600740" w:rsidRPr="00672ACC">
        <w:rPr>
          <w:rFonts w:ascii="ＭＳ 明朝" w:hAnsi="ＭＳ 明朝" w:hint="eastAsia"/>
        </w:rPr>
        <w:t>の立会の下、設計図書に定めるところにより、業務の完了を確認するための検査を完了し、当該検査の結果を</w:t>
      </w:r>
      <w:r w:rsidR="002331B5" w:rsidRPr="00672ACC">
        <w:rPr>
          <w:rFonts w:ascii="ＭＳ 明朝" w:hAnsi="ＭＳ 明朝" w:cs="ＭＳ 明朝" w:hint="eastAsia"/>
        </w:rPr>
        <w:t>受注者</w:t>
      </w:r>
      <w:r w:rsidR="00600740" w:rsidRPr="00672ACC">
        <w:rPr>
          <w:rFonts w:ascii="ＭＳ 明朝" w:hAnsi="ＭＳ 明朝" w:hint="eastAsia"/>
        </w:rPr>
        <w:t>に通知しなければならない。</w:t>
      </w:r>
    </w:p>
    <w:p w:rsidR="00A62F77" w:rsidRPr="00672ACC" w:rsidRDefault="00EA26CC" w:rsidP="000C6DDF">
      <w:pPr>
        <w:ind w:left="193" w:hangingChars="100" w:hanging="193"/>
        <w:rPr>
          <w:rFonts w:ascii="ＭＳ 明朝" w:hAnsi="ＭＳ 明朝"/>
        </w:rPr>
      </w:pPr>
      <w:r w:rsidRPr="00672ACC">
        <w:rPr>
          <w:rFonts w:ascii="ＭＳ 明朝" w:hAnsi="ＭＳ 明朝" w:hint="eastAsia"/>
        </w:rPr>
        <w:t>３　前項の検査の結果不合格となり、目的物について手直しを命ぜられたときは、</w:t>
      </w:r>
      <w:r w:rsidR="002331B5" w:rsidRPr="00672ACC">
        <w:rPr>
          <w:rFonts w:ascii="ＭＳ 明朝" w:hAnsi="ＭＳ 明朝" w:cs="ＭＳ 明朝" w:hint="eastAsia"/>
        </w:rPr>
        <w:t>受注者</w:t>
      </w:r>
      <w:r w:rsidRPr="00672ACC">
        <w:rPr>
          <w:rFonts w:ascii="ＭＳ 明朝" w:hAnsi="ＭＳ 明朝" w:hint="eastAsia"/>
        </w:rPr>
        <w:t>は遅滞なく当該手直しを行い、</w:t>
      </w:r>
      <w:r w:rsidR="002331B5" w:rsidRPr="00672ACC">
        <w:rPr>
          <w:rFonts w:ascii="ＭＳ 明朝" w:hAnsi="ＭＳ 明朝" w:hint="eastAsia"/>
        </w:rPr>
        <w:t>発注者</w:t>
      </w:r>
      <w:r w:rsidRPr="00672ACC">
        <w:rPr>
          <w:rFonts w:ascii="ＭＳ 明朝" w:hAnsi="ＭＳ 明朝" w:hint="eastAsia"/>
        </w:rPr>
        <w:t>に手直し完了の届けを提出して再検査を受けなければならない。この場合において前項の規定を準用する。</w:t>
      </w:r>
    </w:p>
    <w:p w:rsidR="00A62F77" w:rsidRPr="00672ACC" w:rsidRDefault="00E3533F" w:rsidP="00D234E0">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（委託料の支払）</w:t>
      </w:r>
    </w:p>
    <w:p w:rsidR="00A62F77" w:rsidRPr="00672ACC" w:rsidRDefault="00E3533F" w:rsidP="009349E0">
      <w:pPr>
        <w:ind w:left="193" w:hangingChars="100" w:hanging="193"/>
        <w:rPr>
          <w:rFonts w:ascii="ＭＳ 明朝" w:hAnsi="ＭＳ 明朝"/>
        </w:rPr>
      </w:pPr>
      <w:r w:rsidRPr="00672ACC">
        <w:rPr>
          <w:rFonts w:ascii="ＭＳ ゴシック" w:eastAsia="ＭＳ ゴシック" w:hAnsi="ＭＳ ゴシック" w:hint="eastAsia"/>
        </w:rPr>
        <w:t>第</w:t>
      </w:r>
      <w:r w:rsidR="00D234E0" w:rsidRPr="00672ACC">
        <w:rPr>
          <w:rFonts w:ascii="ＭＳ ゴシック" w:eastAsia="ＭＳ ゴシック" w:hAnsi="ＭＳ ゴシック" w:hint="eastAsia"/>
        </w:rPr>
        <w:t xml:space="preserve"> </w:t>
      </w:r>
      <w:r w:rsidR="00571CBA" w:rsidRPr="00672ACC">
        <w:rPr>
          <w:rFonts w:ascii="ＭＳ ゴシック" w:eastAsia="ＭＳ ゴシック" w:hAnsi="ＭＳ ゴシック" w:hint="eastAsia"/>
        </w:rPr>
        <w:t>21</w:t>
      </w:r>
      <w:r w:rsidR="00D234E0" w:rsidRPr="00672ACC">
        <w:rPr>
          <w:rFonts w:ascii="ＭＳ ゴシック" w:eastAsia="ＭＳ ゴシック" w:hAnsi="ＭＳ ゴシック" w:hint="eastAsia"/>
        </w:rPr>
        <w:t xml:space="preserve"> </w:t>
      </w:r>
      <w:r w:rsidRPr="00672ACC">
        <w:rPr>
          <w:rFonts w:ascii="ＭＳ ゴシック" w:eastAsia="ＭＳ ゴシック" w:hAnsi="ＭＳ ゴシック" w:hint="eastAsia"/>
        </w:rPr>
        <w:t xml:space="preserve">条　</w:t>
      </w:r>
      <w:r w:rsidR="002331B5" w:rsidRPr="00672ACC">
        <w:rPr>
          <w:rFonts w:ascii="ＭＳ 明朝" w:hAnsi="ＭＳ 明朝" w:cs="ＭＳ 明朝" w:hint="eastAsia"/>
        </w:rPr>
        <w:t>受注者</w:t>
      </w:r>
      <w:r w:rsidRPr="00672ACC">
        <w:rPr>
          <w:rFonts w:ascii="ＭＳ 明朝" w:hAnsi="ＭＳ 明朝" w:hint="eastAsia"/>
        </w:rPr>
        <w:t>は、前条の規定により検査に合格したときは、所定の手続きに従って業務委託料の支払を請求するものとする。</w:t>
      </w:r>
    </w:p>
    <w:p w:rsidR="00A62F77" w:rsidRPr="00672ACC" w:rsidRDefault="00E3533F" w:rsidP="00B00669">
      <w:r w:rsidRPr="00672ACC">
        <w:rPr>
          <w:rFonts w:ascii="ＭＳ 明朝" w:hAnsi="ＭＳ 明朝" w:hint="eastAsia"/>
        </w:rPr>
        <w:t xml:space="preserve">２　</w:t>
      </w:r>
      <w:r w:rsidR="002331B5" w:rsidRPr="00672ACC">
        <w:rPr>
          <w:rFonts w:ascii="ＭＳ 明朝" w:hAnsi="ＭＳ 明朝" w:hint="eastAsia"/>
        </w:rPr>
        <w:t>発注者</w:t>
      </w:r>
      <w:r w:rsidRPr="00672ACC">
        <w:rPr>
          <w:rFonts w:ascii="ＭＳ 明朝" w:hAnsi="ＭＳ 明朝" w:hint="eastAsia"/>
        </w:rPr>
        <w:t>は、前項の請求を受理したときは、その日から30日以内に支払わなければならない。</w:t>
      </w:r>
    </w:p>
    <w:p w:rsidR="00C97D0C" w:rsidRPr="00672ACC" w:rsidRDefault="00C97D0C" w:rsidP="00C97D0C">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（前金払）</w:t>
      </w:r>
    </w:p>
    <w:p w:rsidR="00027775" w:rsidRPr="00672ACC" w:rsidRDefault="00C97D0C" w:rsidP="00C97D0C">
      <w:pPr>
        <w:ind w:left="193" w:hangingChars="100" w:hanging="193"/>
        <w:rPr>
          <w:rFonts w:asciiTheme="minorEastAsia" w:eastAsiaTheme="minorEastAsia" w:hAnsiTheme="minorEastAsia"/>
        </w:rPr>
      </w:pPr>
      <w:r w:rsidRPr="00672ACC">
        <w:rPr>
          <w:rFonts w:ascii="ＭＳ ゴシック" w:eastAsia="ＭＳ ゴシック" w:hAnsi="ＭＳ ゴシック" w:hint="eastAsia"/>
        </w:rPr>
        <w:t>第</w:t>
      </w:r>
      <w:r w:rsidR="00571CBA" w:rsidRPr="00672ACC">
        <w:rPr>
          <w:rFonts w:ascii="ＭＳ ゴシック" w:eastAsia="ＭＳ ゴシック" w:hAnsi="ＭＳ ゴシック" w:hint="eastAsia"/>
        </w:rPr>
        <w:t xml:space="preserve"> 22</w:t>
      </w:r>
      <w:r w:rsidRPr="00672ACC">
        <w:rPr>
          <w:rFonts w:ascii="ＭＳ ゴシック" w:eastAsia="ＭＳ ゴシック" w:hAnsi="ＭＳ ゴシック" w:hint="eastAsia"/>
        </w:rPr>
        <w:t xml:space="preserve"> 条　</w:t>
      </w:r>
      <w:r w:rsidR="00027775" w:rsidRPr="00672ACC">
        <w:rPr>
          <w:rFonts w:hint="eastAsia"/>
        </w:rPr>
        <w:t>受注者は、公共工事の前払金保証事業に関する法律（昭和</w:t>
      </w:r>
      <w:r w:rsidR="00027775" w:rsidRPr="00672ACC">
        <w:rPr>
          <w:rFonts w:hint="eastAsia"/>
        </w:rPr>
        <w:t>27</w:t>
      </w:r>
      <w:r w:rsidR="00027775" w:rsidRPr="00672ACC">
        <w:rPr>
          <w:rFonts w:hint="eastAsia"/>
        </w:rPr>
        <w:t>年法律第</w:t>
      </w:r>
      <w:r w:rsidR="00027775" w:rsidRPr="00672ACC">
        <w:rPr>
          <w:rFonts w:hint="eastAsia"/>
        </w:rPr>
        <w:t>184</w:t>
      </w:r>
      <w:r w:rsidR="00027775" w:rsidRPr="00672ACC">
        <w:rPr>
          <w:rFonts w:hint="eastAsia"/>
        </w:rPr>
        <w:t>号）第２条第４項</w:t>
      </w:r>
      <w:r w:rsidR="00027775" w:rsidRPr="00672ACC">
        <w:rPr>
          <w:rFonts w:asciiTheme="minorEastAsia" w:eastAsiaTheme="minorEastAsia" w:hAnsiTheme="minorEastAsia" w:hint="eastAsia"/>
        </w:rPr>
        <w:t>に規定する保証事業会社（以下「保証事業会社」という。）と、契約書記載の業務完了の時期を保証期限とする同条第５項に規定する保証契約（以下「保証契約」という。）を締結し、その保証証書を発注者に寄託して、業務委託料の10分の３以内の前払金の支払を発注者に請求することができる。</w:t>
      </w:r>
    </w:p>
    <w:p w:rsidR="00027775" w:rsidRPr="00672ACC" w:rsidRDefault="00027775" w:rsidP="00C97D0C">
      <w:pPr>
        <w:ind w:left="193" w:hangingChars="100" w:hanging="193"/>
        <w:rPr>
          <w:rFonts w:asciiTheme="minorEastAsia" w:eastAsiaTheme="minorEastAsia" w:hAnsiTheme="minorEastAsia"/>
        </w:rPr>
      </w:pPr>
      <w:r w:rsidRPr="00672ACC">
        <w:rPr>
          <w:rFonts w:asciiTheme="minorEastAsia" w:eastAsiaTheme="minorEastAsia" w:hAnsiTheme="minorEastAsia" w:hint="eastAsia"/>
        </w:rPr>
        <w:t>２　発注者は、前項の規定による請求があったときは、請求を受けた日から14日以内に前払金を支払わなければならない。</w:t>
      </w:r>
    </w:p>
    <w:p w:rsidR="00027775" w:rsidRPr="00672ACC" w:rsidRDefault="00027775" w:rsidP="00C97D0C">
      <w:pPr>
        <w:ind w:left="193" w:hangingChars="100" w:hanging="193"/>
        <w:rPr>
          <w:rFonts w:asciiTheme="minorEastAsia" w:eastAsiaTheme="minorEastAsia" w:hAnsiTheme="minorEastAsia"/>
        </w:rPr>
      </w:pPr>
      <w:r w:rsidRPr="00672ACC">
        <w:rPr>
          <w:rFonts w:asciiTheme="minorEastAsia" w:eastAsiaTheme="minorEastAsia" w:hAnsiTheme="minorEastAsia" w:hint="eastAsia"/>
        </w:rPr>
        <w:t>３　受注者は、業務委託料が著しく増額された場合においては、その増額後の業務委託料の10分の３から受領済みの前払金額を差し引いた額に相当する額の範囲内で前払金の支払を請求することができる。この場合においては、前項の規定を準用する。</w:t>
      </w:r>
    </w:p>
    <w:p w:rsidR="00027775" w:rsidRPr="00672ACC" w:rsidRDefault="00027775" w:rsidP="00C97D0C">
      <w:pPr>
        <w:ind w:left="193" w:hangingChars="100" w:hanging="193"/>
        <w:rPr>
          <w:rFonts w:asciiTheme="minorEastAsia" w:eastAsiaTheme="minorEastAsia" w:hAnsiTheme="minorEastAsia"/>
        </w:rPr>
      </w:pPr>
      <w:r w:rsidRPr="00672ACC">
        <w:rPr>
          <w:rFonts w:asciiTheme="minorEastAsia" w:eastAsiaTheme="minorEastAsia" w:hAnsiTheme="minorEastAsia" w:hint="eastAsia"/>
        </w:rPr>
        <w:t>４　受注者は、業務委託料が著しく減額された場合において、受領済みの前払金額が減額後の業務委託料の10分の４を超えるときは、受注者は、業務委託料が減額された日から30日以内に、その超過額を返還しなければならない。ただし、本項の期間内に第</w:t>
      </w:r>
      <w:r w:rsidR="00F65AE3" w:rsidRPr="00672ACC">
        <w:rPr>
          <w:rFonts w:asciiTheme="minorEastAsia" w:eastAsiaTheme="minorEastAsia" w:hAnsiTheme="minorEastAsia" w:hint="eastAsia"/>
        </w:rPr>
        <w:t>25</w:t>
      </w:r>
      <w:r w:rsidRPr="00672ACC">
        <w:rPr>
          <w:rFonts w:asciiTheme="minorEastAsia" w:eastAsiaTheme="minorEastAsia" w:hAnsiTheme="minorEastAsia" w:hint="eastAsia"/>
        </w:rPr>
        <w:t>条の規定による支払をしようとするときは、発注者は、その支払額の中からその超過額を控除することができる。</w:t>
      </w:r>
    </w:p>
    <w:p w:rsidR="00027775" w:rsidRPr="00672ACC" w:rsidRDefault="00027775" w:rsidP="00C97D0C">
      <w:pPr>
        <w:ind w:left="193" w:hangingChars="100" w:hanging="193"/>
        <w:rPr>
          <w:rFonts w:asciiTheme="minorEastAsia" w:eastAsiaTheme="minorEastAsia" w:hAnsiTheme="minorEastAsia"/>
        </w:rPr>
      </w:pPr>
      <w:r w:rsidRPr="00672ACC">
        <w:rPr>
          <w:rFonts w:asciiTheme="minorEastAsia" w:eastAsiaTheme="minorEastAsia" w:hAnsiTheme="minorEastAsia" w:hint="eastAsia"/>
        </w:rPr>
        <w:t>５　前項の期間内で前払金の超過額を返還する前にさらに業務委託料を増額した場合において、増額後の業務委託料が減額前の業務委託料以上の額であるときは、受注者は、その超過額を返還しないものとし、増額後の業務委託料が減額前の業務委託料未満の額であるときは、受注者は、受領済みの前払金の額からその増額後の業務委託料の10分の５の額を差し引いた額を返還しなければならない。</w:t>
      </w:r>
    </w:p>
    <w:p w:rsidR="00C97D0C" w:rsidRPr="00672ACC" w:rsidRDefault="00027775" w:rsidP="00215ACA">
      <w:pPr>
        <w:ind w:left="193" w:hangingChars="100" w:hanging="193"/>
      </w:pPr>
      <w:r w:rsidRPr="00672ACC">
        <w:rPr>
          <w:rFonts w:asciiTheme="minorEastAsia" w:eastAsiaTheme="minorEastAsia" w:hAnsiTheme="minorEastAsia" w:hint="eastAsia"/>
        </w:rPr>
        <w:t>６　発注者は、受注者が第４項の期間内に超過額を返還しなかったときは、その未返還額につき、同項の期間を経過した日から返還をする日までの期間について、その日数に応じ、年</w:t>
      </w:r>
      <w:r w:rsidR="004578C7" w:rsidRPr="00672ACC">
        <w:rPr>
          <w:rFonts w:asciiTheme="minorEastAsia" w:eastAsiaTheme="minorEastAsia" w:hAnsiTheme="minorEastAsia" w:hint="eastAsia"/>
        </w:rPr>
        <w:t>2.5</w:t>
      </w:r>
      <w:r w:rsidRPr="00672ACC">
        <w:rPr>
          <w:rFonts w:asciiTheme="minorEastAsia" w:eastAsiaTheme="minorEastAsia" w:hAnsiTheme="minorEastAsia" w:hint="eastAsia"/>
        </w:rPr>
        <w:t>パーセントの割合で計算した額の遅延利息の支払を請求することができる。</w:t>
      </w:r>
    </w:p>
    <w:p w:rsidR="00C97D0C" w:rsidRPr="00672ACC" w:rsidRDefault="00C97D0C" w:rsidP="00C97D0C">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（保証契約の変更）</w:t>
      </w:r>
    </w:p>
    <w:p w:rsidR="00027775" w:rsidRPr="00672ACC" w:rsidRDefault="00C97D0C" w:rsidP="00C97D0C">
      <w:pPr>
        <w:ind w:left="193" w:hangingChars="100" w:hanging="193"/>
      </w:pPr>
      <w:r w:rsidRPr="00672ACC">
        <w:rPr>
          <w:rFonts w:asciiTheme="majorEastAsia" w:eastAsiaTheme="majorEastAsia" w:hAnsiTheme="majorEastAsia" w:hint="eastAsia"/>
        </w:rPr>
        <w:t>第</w:t>
      </w:r>
      <w:r w:rsidR="00571CBA" w:rsidRPr="00672ACC">
        <w:rPr>
          <w:rFonts w:asciiTheme="majorEastAsia" w:eastAsiaTheme="majorEastAsia" w:hAnsiTheme="majorEastAsia" w:hint="eastAsia"/>
        </w:rPr>
        <w:t xml:space="preserve"> 23</w:t>
      </w:r>
      <w:r w:rsidRPr="00672ACC">
        <w:rPr>
          <w:rFonts w:asciiTheme="majorEastAsia" w:eastAsiaTheme="majorEastAsia" w:hAnsiTheme="majorEastAsia" w:hint="eastAsia"/>
        </w:rPr>
        <w:t xml:space="preserve"> 条</w:t>
      </w:r>
      <w:r w:rsidRPr="00672ACC">
        <w:rPr>
          <w:rFonts w:hint="eastAsia"/>
        </w:rPr>
        <w:t xml:space="preserve">　</w:t>
      </w:r>
      <w:r w:rsidR="00027775" w:rsidRPr="00672ACC">
        <w:rPr>
          <w:rFonts w:hint="eastAsia"/>
        </w:rPr>
        <w:t>受注者は、前条第３項の規定により受領済みの前払金に追加してさらに前払金の支払を請求する場合には、あらかじめ、保証契約を変更し、変更後の保証証書を発注者に寄託しなければならない。</w:t>
      </w:r>
    </w:p>
    <w:p w:rsidR="00027775" w:rsidRPr="00672ACC" w:rsidRDefault="00027775" w:rsidP="00C97D0C">
      <w:pPr>
        <w:ind w:left="193" w:hangingChars="100" w:hanging="193"/>
      </w:pPr>
      <w:r w:rsidRPr="00672ACC">
        <w:rPr>
          <w:rFonts w:hint="eastAsia"/>
        </w:rPr>
        <w:t>２　受注者は、前項に定める場合のほか、業務委託料が減額された場合において、保証契約を変更したときは、変更後の保証証書を直ちに発注者に寄託しなければならない。</w:t>
      </w:r>
    </w:p>
    <w:p w:rsidR="00027775" w:rsidRPr="00672ACC" w:rsidRDefault="00027775" w:rsidP="00C97D0C">
      <w:pPr>
        <w:ind w:left="193" w:hangingChars="100" w:hanging="193"/>
      </w:pPr>
      <w:r w:rsidRPr="00672ACC">
        <w:rPr>
          <w:rFonts w:hint="eastAsia"/>
        </w:rPr>
        <w:t>３　受注者は、前払金額の変更を伴わない履行期間の変更が行われた場合には、発注者に代わりその旨を保証事業会社に直ちに通知するものとする。</w:t>
      </w:r>
    </w:p>
    <w:p w:rsidR="00C97D0C" w:rsidRPr="00672ACC" w:rsidRDefault="00C97D0C" w:rsidP="00C97D0C">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（前払金の使用等）</w:t>
      </w:r>
    </w:p>
    <w:p w:rsidR="00027775" w:rsidRPr="00672ACC" w:rsidRDefault="00C97D0C" w:rsidP="00C97D0C">
      <w:pPr>
        <w:ind w:left="193" w:hangingChars="100" w:hanging="193"/>
        <w:rPr>
          <w:rFonts w:ascii="ＭＳ 明朝" w:hAnsi="ＭＳ 明朝"/>
          <w:dstrike/>
        </w:rPr>
      </w:pPr>
      <w:r w:rsidRPr="00672ACC">
        <w:rPr>
          <w:rFonts w:asciiTheme="majorEastAsia" w:eastAsiaTheme="majorEastAsia" w:hAnsiTheme="majorEastAsia" w:hint="eastAsia"/>
        </w:rPr>
        <w:t>第 2</w:t>
      </w:r>
      <w:r w:rsidR="00571CBA" w:rsidRPr="00672ACC">
        <w:rPr>
          <w:rFonts w:asciiTheme="majorEastAsia" w:eastAsiaTheme="majorEastAsia" w:hAnsiTheme="majorEastAsia" w:hint="eastAsia"/>
        </w:rPr>
        <w:t>4</w:t>
      </w:r>
      <w:r w:rsidRPr="00672ACC">
        <w:rPr>
          <w:rFonts w:asciiTheme="majorEastAsia" w:eastAsiaTheme="majorEastAsia" w:hAnsiTheme="majorEastAsia" w:hint="eastAsia"/>
        </w:rPr>
        <w:t xml:space="preserve"> 条</w:t>
      </w:r>
      <w:r w:rsidRPr="00672ACC">
        <w:rPr>
          <w:rFonts w:hint="eastAsia"/>
        </w:rPr>
        <w:t xml:space="preserve">　</w:t>
      </w:r>
      <w:r w:rsidRPr="00672ACC">
        <w:rPr>
          <w:rFonts w:ascii="ＭＳ 明朝" w:hAnsi="ＭＳ 明朝" w:hint="eastAsia"/>
        </w:rPr>
        <w:t>受注者は、前払金をこの委託業務の材料費、労務費、外注費、機械器具の賃借料、機械購入費（該当業務において償却される割合に相当する額に限る。）、動力費、交通通信費、修繕費、支払運賃費、仮設費、労働者災害補償保険料及び保証料に相当する額として必要な経費以外の支払に充当してはならない。</w:t>
      </w:r>
    </w:p>
    <w:p w:rsidR="00F82638" w:rsidRPr="00672ACC" w:rsidRDefault="00F82638" w:rsidP="00F82638">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（部分払）</w:t>
      </w:r>
    </w:p>
    <w:p w:rsidR="00F82638" w:rsidRPr="00672ACC" w:rsidRDefault="00F82638" w:rsidP="00F82638">
      <w:pPr>
        <w:ind w:left="193" w:hangingChars="100" w:hanging="193"/>
        <w:rPr>
          <w:rFonts w:ascii="ＭＳ 明朝" w:hAnsi="ＭＳ 明朝"/>
        </w:rPr>
      </w:pPr>
      <w:r w:rsidRPr="00672ACC">
        <w:rPr>
          <w:rFonts w:ascii="ＭＳ ゴシック" w:eastAsia="ＭＳ ゴシック" w:hAnsi="ＭＳ ゴシック" w:hint="eastAsia"/>
        </w:rPr>
        <w:t>第</w:t>
      </w:r>
      <w:r w:rsidR="00571CBA" w:rsidRPr="00672ACC">
        <w:rPr>
          <w:rFonts w:ascii="ＭＳ ゴシック" w:eastAsia="ＭＳ ゴシック" w:hAnsi="ＭＳ ゴシック" w:hint="eastAsia"/>
        </w:rPr>
        <w:t xml:space="preserve"> 25</w:t>
      </w:r>
      <w:r w:rsidRPr="00672ACC">
        <w:rPr>
          <w:rFonts w:ascii="ＭＳ ゴシック" w:eastAsia="ＭＳ ゴシック" w:hAnsi="ＭＳ ゴシック" w:hint="eastAsia"/>
        </w:rPr>
        <w:t xml:space="preserve"> 条　</w:t>
      </w:r>
      <w:r w:rsidRPr="00672ACC">
        <w:rPr>
          <w:rFonts w:ascii="ＭＳ 明朝" w:hAnsi="ＭＳ 明朝" w:cs="ＭＳ 明朝" w:hint="eastAsia"/>
        </w:rPr>
        <w:t>受注者</w:t>
      </w:r>
      <w:r w:rsidRPr="00672ACC">
        <w:rPr>
          <w:rFonts w:ascii="ＭＳ 明朝" w:hAnsi="ＭＳ 明朝" w:hint="eastAsia"/>
        </w:rPr>
        <w:t>は、業務の完了前に、業務の出来形部分及び検査済業務資材に相応する業務委託料相当額の9/10以内の額について、次項以下に定めるところにより部分払を請求することができる。ただし、この請求は、発注者が特に認める場合を除き、業務中年度ごとに３回を超えることができない。</w:t>
      </w:r>
    </w:p>
    <w:p w:rsidR="00F82638" w:rsidRPr="00672ACC" w:rsidRDefault="00F82638" w:rsidP="00F82638">
      <w:pPr>
        <w:ind w:left="193" w:hangingChars="100" w:hanging="193"/>
        <w:rPr>
          <w:rFonts w:ascii="ＭＳ 明朝" w:hAnsi="ＭＳ 明朝"/>
        </w:rPr>
      </w:pPr>
      <w:r w:rsidRPr="00672ACC">
        <w:rPr>
          <w:rFonts w:ascii="ＭＳ 明朝" w:hAnsi="ＭＳ 明朝" w:hint="eastAsia"/>
        </w:rPr>
        <w:t xml:space="preserve">２　</w:t>
      </w:r>
      <w:r w:rsidRPr="00672ACC">
        <w:rPr>
          <w:rFonts w:ascii="ＭＳ 明朝" w:hAnsi="ＭＳ 明朝" w:cs="ＭＳ 明朝" w:hint="eastAsia"/>
        </w:rPr>
        <w:t>受注者</w:t>
      </w:r>
      <w:r w:rsidRPr="00672ACC">
        <w:rPr>
          <w:rFonts w:ascii="ＭＳ 明朝" w:hAnsi="ＭＳ 明朝" w:hint="eastAsia"/>
        </w:rPr>
        <w:t>は、部分払を請求しようとするときは、あらかじめ、当該請求に係る業務の出来形部分又は検査済業務資材の確認を業務出来形検査請求書（様式第８号）により発注者に求めなければならない。この場合において、発注者は、遅滞なくその確認をするための検査を行い、その結果を</w:t>
      </w:r>
      <w:r w:rsidR="00F65AE3" w:rsidRPr="00672ACC">
        <w:rPr>
          <w:rFonts w:ascii="ＭＳ 明朝" w:hAnsi="ＭＳ 明朝" w:hint="eastAsia"/>
        </w:rPr>
        <w:t>業務</w:t>
      </w:r>
      <w:r w:rsidRPr="00672ACC">
        <w:rPr>
          <w:rFonts w:ascii="ＭＳ 明朝" w:hAnsi="ＭＳ 明朝" w:hint="eastAsia"/>
        </w:rPr>
        <w:t>出来形検査通知書（様式第９号）により</w:t>
      </w:r>
      <w:r w:rsidRPr="00672ACC">
        <w:rPr>
          <w:rFonts w:ascii="ＭＳ 明朝" w:hAnsi="ＭＳ 明朝" w:cs="ＭＳ 明朝" w:hint="eastAsia"/>
        </w:rPr>
        <w:t>受注者</w:t>
      </w:r>
      <w:r w:rsidRPr="00672ACC">
        <w:rPr>
          <w:rFonts w:ascii="ＭＳ 明朝" w:hAnsi="ＭＳ 明朝" w:hint="eastAsia"/>
        </w:rPr>
        <w:t>に通知しなければならない。</w:t>
      </w:r>
    </w:p>
    <w:p w:rsidR="00F82638" w:rsidRPr="00672ACC" w:rsidRDefault="00F82638" w:rsidP="00F82638">
      <w:pPr>
        <w:ind w:left="193" w:hangingChars="100" w:hanging="193"/>
        <w:rPr>
          <w:rFonts w:ascii="ＭＳ 明朝" w:hAnsi="ＭＳ 明朝"/>
        </w:rPr>
      </w:pPr>
      <w:r w:rsidRPr="00672ACC">
        <w:rPr>
          <w:rFonts w:ascii="ＭＳ 明朝" w:hAnsi="ＭＳ 明朝" w:hint="eastAsia"/>
        </w:rPr>
        <w:t xml:space="preserve">３　</w:t>
      </w:r>
      <w:r w:rsidRPr="00672ACC">
        <w:rPr>
          <w:rFonts w:ascii="ＭＳ 明朝" w:hAnsi="ＭＳ 明朝" w:cs="ＭＳ 明朝" w:hint="eastAsia"/>
        </w:rPr>
        <w:t>受注者</w:t>
      </w:r>
      <w:r w:rsidRPr="00672ACC">
        <w:rPr>
          <w:rFonts w:ascii="ＭＳ 明朝" w:hAnsi="ＭＳ 明朝" w:hint="eastAsia"/>
        </w:rPr>
        <w:t>は、前項の規定による通知があったときは、書面により部分払を請求することができる。この場合においては、発注者は、当該請求のあった日から起算して30日以内に部分払金を支払わなければならない。</w:t>
      </w:r>
    </w:p>
    <w:p w:rsidR="00F82638" w:rsidRPr="00672ACC" w:rsidRDefault="00F82638" w:rsidP="00F82638">
      <w:pPr>
        <w:ind w:left="193" w:hangingChars="100" w:hanging="193"/>
        <w:rPr>
          <w:rFonts w:ascii="ＭＳ 明朝" w:hAnsi="ＭＳ 明朝"/>
        </w:rPr>
      </w:pPr>
      <w:r w:rsidRPr="00672ACC">
        <w:rPr>
          <w:rFonts w:hint="eastAsia"/>
        </w:rPr>
        <w:t xml:space="preserve">４　</w:t>
      </w:r>
      <w:r w:rsidRPr="00672ACC">
        <w:rPr>
          <w:rFonts w:ascii="ＭＳ 明朝" w:hAnsi="ＭＳ 明朝" w:hint="eastAsia"/>
        </w:rPr>
        <w:t>部分払金の額は、次の式により算定する。この場合において、第１項の業務委託料相当額は、発注者と受注者とが協議して定める。</w:t>
      </w:r>
    </w:p>
    <w:p w:rsidR="00F82638" w:rsidRPr="00672ACC" w:rsidRDefault="00F82638" w:rsidP="002E423C">
      <w:pPr>
        <w:ind w:firstLineChars="100" w:firstLine="193"/>
      </w:pPr>
      <w:r w:rsidRPr="00672ACC">
        <w:rPr>
          <w:rFonts w:ascii="ＭＳ 明朝" w:hAnsi="ＭＳ 明朝" w:hint="eastAsia"/>
        </w:rPr>
        <w:t>部分払金の額≦第１項の業務委託料相当額×(9/10－前払金額÷業務委託料)－部分払済金額</w:t>
      </w:r>
    </w:p>
    <w:p w:rsidR="00C3177A" w:rsidRPr="00672ACC" w:rsidRDefault="009B3AF7" w:rsidP="009B3AF7">
      <w:pPr>
        <w:spacing w:beforeLines="50" w:before="180"/>
        <w:rPr>
          <w:rFonts w:ascii="ＭＳ 明朝" w:hAnsi="ＭＳ 明朝"/>
        </w:rPr>
      </w:pPr>
      <w:r w:rsidRPr="00672ACC">
        <w:rPr>
          <w:rFonts w:ascii="ＭＳ ゴシック" w:eastAsia="ＭＳ ゴシック" w:hAnsi="ＭＳ ゴシック" w:hint="eastAsia"/>
        </w:rPr>
        <w:t>（契約不適合責任）</w:t>
      </w:r>
    </w:p>
    <w:p w:rsidR="008430E3" w:rsidRPr="00672ACC" w:rsidRDefault="009B3AF7" w:rsidP="008259DD">
      <w:pPr>
        <w:overflowPunct w:val="0"/>
        <w:adjustRightInd w:val="0"/>
        <w:ind w:left="193" w:hangingChars="100" w:hanging="193"/>
        <w:textAlignment w:val="center"/>
        <w:rPr>
          <w:rFonts w:ascii="ＭＳ 明朝" w:hAnsi="ＭＳ 明朝" w:cs="ＭＳ 明朝"/>
          <w:kern w:val="0"/>
          <w:sz w:val="18"/>
          <w:szCs w:val="18"/>
        </w:rPr>
      </w:pPr>
      <w:r w:rsidRPr="00672ACC">
        <w:rPr>
          <w:rFonts w:ascii="ＭＳ ゴシック" w:eastAsia="ＭＳ ゴシック" w:hAnsi="ＭＳ ゴシック" w:hint="eastAsia"/>
        </w:rPr>
        <w:t>第</w:t>
      </w:r>
      <w:r w:rsidR="00571CBA" w:rsidRPr="00672ACC">
        <w:rPr>
          <w:rFonts w:ascii="ＭＳ ゴシック" w:eastAsia="ＭＳ ゴシック" w:hAnsi="ＭＳ ゴシック" w:hint="eastAsia"/>
        </w:rPr>
        <w:t>26</w:t>
      </w:r>
      <w:r w:rsidRPr="00672ACC">
        <w:rPr>
          <w:rFonts w:ascii="ＭＳ ゴシック" w:eastAsia="ＭＳ ゴシック" w:hAnsi="ＭＳ ゴシック" w:hint="eastAsia"/>
        </w:rPr>
        <w:t xml:space="preserve">条   </w:t>
      </w:r>
      <w:r w:rsidRPr="00672ACC">
        <w:rPr>
          <w:rFonts w:ascii="ＭＳ 明朝" w:hAnsi="ＭＳ 明朝" w:hint="eastAsia"/>
        </w:rPr>
        <w:t>発注者は、引き渡された業務目的物が種類又は品質に関して契約の内容に適合しないもの（以下「契約不適合」という。）であるときは、受注者に対し、目的物の修補又は代替物の引渡しによる履行の追完を請求することができる。</w:t>
      </w:r>
      <w:r w:rsidR="00437534" w:rsidRPr="00672ACC">
        <w:rPr>
          <w:rFonts w:ascii="ＭＳ 明朝" w:hAnsi="ＭＳ 明朝" w:hint="eastAsia"/>
        </w:rPr>
        <w:t>ただし、</w:t>
      </w:r>
      <w:r w:rsidRPr="00672ACC">
        <w:rPr>
          <w:rFonts w:ascii="ＭＳ 明朝" w:hAnsi="ＭＳ 明朝" w:hint="eastAsia"/>
        </w:rPr>
        <w:t>その履行の追完に過分の費用を要するときは、発注者は履行の追完を請求することができない。</w:t>
      </w:r>
    </w:p>
    <w:p w:rsidR="008430E3" w:rsidRPr="00672ACC" w:rsidRDefault="008430E3" w:rsidP="008430E3">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２　前項の場合において、受注者は、発注者に不相当な負担を課するものでないときは、発注者が請求した方法と異なる方法による履行の追完をすることができる。</w:t>
      </w:r>
    </w:p>
    <w:p w:rsidR="008430E3" w:rsidRPr="00672ACC" w:rsidRDefault="008430E3" w:rsidP="008430E3">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３　第１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rsidR="008430E3" w:rsidRPr="00672ACC" w:rsidRDefault="008430E3" w:rsidP="008430E3">
      <w:pPr>
        <w:overflowPunct w:val="0"/>
        <w:autoSpaceDE w:val="0"/>
        <w:autoSpaceDN w:val="0"/>
        <w:adjustRightInd w:val="0"/>
        <w:ind w:leftChars="68" w:left="282" w:hangingChars="78" w:hanging="151"/>
        <w:textAlignment w:val="center"/>
        <w:rPr>
          <w:rFonts w:ascii="ＭＳ 明朝" w:hAnsi="ＭＳ 明朝" w:cs="ＭＳ 明朝"/>
          <w:szCs w:val="21"/>
        </w:rPr>
      </w:pPr>
      <w:r w:rsidRPr="00672ACC">
        <w:rPr>
          <w:rFonts w:ascii="ＭＳ 明朝" w:hAnsi="ＭＳ 明朝" w:cs="ＭＳ 明朝" w:hint="eastAsia"/>
          <w:szCs w:val="21"/>
        </w:rPr>
        <w:t>(1) 履行の追完が不能であるとき。</w:t>
      </w:r>
    </w:p>
    <w:p w:rsidR="008430E3" w:rsidRPr="00672ACC" w:rsidRDefault="008430E3" w:rsidP="008430E3">
      <w:pPr>
        <w:overflowPunct w:val="0"/>
        <w:autoSpaceDE w:val="0"/>
        <w:autoSpaceDN w:val="0"/>
        <w:adjustRightInd w:val="0"/>
        <w:ind w:leftChars="68" w:left="282" w:hangingChars="78" w:hanging="151"/>
        <w:textAlignment w:val="center"/>
        <w:rPr>
          <w:rFonts w:ascii="ＭＳ 明朝" w:hAnsi="ＭＳ 明朝" w:cs="ＭＳ 明朝"/>
          <w:szCs w:val="21"/>
        </w:rPr>
      </w:pPr>
      <w:r w:rsidRPr="00672ACC">
        <w:rPr>
          <w:rFonts w:ascii="ＭＳ 明朝" w:hAnsi="ＭＳ 明朝" w:cs="ＭＳ 明朝" w:hint="eastAsia"/>
          <w:szCs w:val="21"/>
        </w:rPr>
        <w:t>(2) 受注者が履行の追完を拒絶する意思を明確に表示したとき。</w:t>
      </w:r>
    </w:p>
    <w:p w:rsidR="008430E3" w:rsidRPr="00672ACC" w:rsidRDefault="008430E3" w:rsidP="008430E3">
      <w:pPr>
        <w:overflowPunct w:val="0"/>
        <w:autoSpaceDE w:val="0"/>
        <w:autoSpaceDN w:val="0"/>
        <w:adjustRightInd w:val="0"/>
        <w:ind w:leftChars="68" w:left="282" w:hangingChars="78" w:hanging="151"/>
        <w:textAlignment w:val="center"/>
        <w:rPr>
          <w:rFonts w:ascii="ＭＳ 明朝" w:hAnsi="ＭＳ 明朝" w:cs="ＭＳ 明朝"/>
          <w:szCs w:val="21"/>
        </w:rPr>
      </w:pPr>
      <w:r w:rsidRPr="00672ACC">
        <w:rPr>
          <w:rFonts w:ascii="ＭＳ 明朝" w:hAnsi="ＭＳ 明朝" w:cs="ＭＳ 明朝" w:hint="eastAsia"/>
          <w:szCs w:val="21"/>
        </w:rPr>
        <w:t>(3) 目的物の性質又は当事者の意思表示により、特定の日時又は一定の期間内に履行しなければ契約をした目的を達することができない場合において、受注者が履行の追完をしないでその時期を経過したとき。</w:t>
      </w:r>
    </w:p>
    <w:p w:rsidR="008430E3" w:rsidRPr="00672ACC" w:rsidRDefault="008430E3" w:rsidP="008430E3">
      <w:pPr>
        <w:overflowPunct w:val="0"/>
        <w:autoSpaceDE w:val="0"/>
        <w:autoSpaceDN w:val="0"/>
        <w:adjustRightInd w:val="0"/>
        <w:ind w:leftChars="68" w:left="282" w:hangingChars="78" w:hanging="151"/>
        <w:textAlignment w:val="center"/>
        <w:rPr>
          <w:rFonts w:ascii="ＭＳ 明朝" w:hAnsi="ＭＳ 明朝" w:cs="ＭＳ 明朝"/>
          <w:szCs w:val="21"/>
        </w:rPr>
      </w:pPr>
      <w:r w:rsidRPr="00672ACC">
        <w:rPr>
          <w:rFonts w:ascii="ＭＳ 明朝" w:hAnsi="ＭＳ 明朝" w:cs="ＭＳ 明朝" w:hint="eastAsia"/>
          <w:szCs w:val="21"/>
        </w:rPr>
        <w:t>(4) 前３号に掲げる場合のほか、発注者がこの項の規定による催告をしても履行の追完を受ける見込みがないことが明らかであるとき。</w:t>
      </w:r>
    </w:p>
    <w:p w:rsidR="000D4D38" w:rsidRPr="00672ACC" w:rsidRDefault="000D4D38" w:rsidP="000D4D38">
      <w:pPr>
        <w:spacing w:beforeLines="50" w:before="180"/>
        <w:rPr>
          <w:rFonts w:ascii="ＭＳ ゴシック" w:eastAsia="ＭＳ ゴシック" w:hAnsi="ＭＳ ゴシック"/>
          <w:szCs w:val="21"/>
        </w:rPr>
      </w:pPr>
      <w:r w:rsidRPr="00672ACC">
        <w:rPr>
          <w:rFonts w:ascii="ＭＳ ゴシック" w:eastAsia="ＭＳ ゴシック" w:hAnsi="ＭＳ ゴシック" w:hint="eastAsia"/>
          <w:szCs w:val="21"/>
        </w:rPr>
        <w:t>（誤伐等の措置）</w:t>
      </w:r>
    </w:p>
    <w:p w:rsidR="000D4D38" w:rsidRPr="00672ACC" w:rsidRDefault="000D4D38" w:rsidP="000D4D38">
      <w:pPr>
        <w:ind w:left="193" w:hangingChars="100" w:hanging="193"/>
        <w:rPr>
          <w:rFonts w:ascii="ＭＳ 明朝" w:hAnsi="ＭＳ 明朝"/>
          <w:szCs w:val="21"/>
        </w:rPr>
      </w:pPr>
      <w:r w:rsidRPr="00672ACC">
        <w:rPr>
          <w:rFonts w:ascii="ＭＳ ゴシック" w:eastAsia="ＭＳ ゴシック" w:hAnsi="ＭＳ ゴシック" w:hint="eastAsia"/>
          <w:szCs w:val="21"/>
        </w:rPr>
        <w:t>第</w:t>
      </w:r>
      <w:r w:rsidR="00571CBA" w:rsidRPr="00672ACC">
        <w:rPr>
          <w:rFonts w:ascii="ＭＳ ゴシック" w:eastAsia="ＭＳ ゴシック" w:hAnsi="ＭＳ ゴシック" w:hint="eastAsia"/>
          <w:szCs w:val="21"/>
        </w:rPr>
        <w:t>27</w:t>
      </w:r>
      <w:r w:rsidRPr="00672ACC">
        <w:rPr>
          <w:rFonts w:ascii="ＭＳ ゴシック" w:eastAsia="ＭＳ ゴシック" w:hAnsi="ＭＳ ゴシック" w:hint="eastAsia"/>
          <w:szCs w:val="21"/>
        </w:rPr>
        <w:t>条</w:t>
      </w:r>
      <w:r w:rsidRPr="00672ACC">
        <w:rPr>
          <w:rFonts w:ascii="ＭＳ 明朝" w:hAnsi="ＭＳ 明朝" w:hint="eastAsia"/>
          <w:szCs w:val="21"/>
        </w:rPr>
        <w:t xml:space="preserve">　</w:t>
      </w:r>
      <w:r w:rsidRPr="00672ACC">
        <w:rPr>
          <w:rFonts w:ascii="ＭＳ 明朝" w:hAnsi="ＭＳ 明朝" w:cs="ＭＳ 明朝" w:hint="eastAsia"/>
          <w:szCs w:val="21"/>
        </w:rPr>
        <w:t>受注者</w:t>
      </w:r>
      <w:r w:rsidRPr="00672ACC">
        <w:rPr>
          <w:rFonts w:ascii="ＭＳ 明朝" w:hAnsi="ＭＳ 明朝" w:hint="eastAsia"/>
          <w:szCs w:val="21"/>
        </w:rPr>
        <w:t>は、発注者又は監督職員から残置すべきものとして指示された残存木又は植栽木について、誤伐又は損傷した場合は、</w:t>
      </w:r>
      <w:r w:rsidRPr="00672ACC">
        <w:rPr>
          <w:rFonts w:ascii="ＭＳ 明朝" w:hAnsi="ＭＳ 明朝" w:cs="ＭＳ 明朝" w:hint="eastAsia"/>
          <w:szCs w:val="21"/>
        </w:rPr>
        <w:t>受注者</w:t>
      </w:r>
      <w:r w:rsidRPr="00672ACC">
        <w:rPr>
          <w:rFonts w:ascii="ＭＳ 明朝" w:hAnsi="ＭＳ 明朝" w:hint="eastAsia"/>
          <w:szCs w:val="21"/>
        </w:rPr>
        <w:t>又は現場代理人は速やかに監督職員に報告しなければならない。</w:t>
      </w:r>
    </w:p>
    <w:p w:rsidR="000D4D38" w:rsidRPr="00672ACC" w:rsidRDefault="000D4D38" w:rsidP="000D4D38">
      <w:pPr>
        <w:ind w:left="193" w:hangingChars="100" w:hanging="193"/>
        <w:rPr>
          <w:rFonts w:ascii="ＭＳ 明朝" w:hAnsi="ＭＳ 明朝"/>
          <w:szCs w:val="21"/>
        </w:rPr>
      </w:pPr>
      <w:r w:rsidRPr="00672ACC">
        <w:rPr>
          <w:rFonts w:ascii="ＭＳ 明朝" w:hAnsi="ＭＳ 明朝" w:hint="eastAsia"/>
          <w:szCs w:val="21"/>
        </w:rPr>
        <w:t>２　前項の報告を受けた場合は、監督職員は現地を調査し、その機能を代替する苗木による植栽等について指示するものとする。ただし、誤伐等の程度が森林の機能に及ぼす影響が少なく善良な施行管理のもとで行われたものと判断される場合はこの限りでない。</w:t>
      </w:r>
    </w:p>
    <w:p w:rsidR="002D1AF6" w:rsidRPr="00672ACC" w:rsidRDefault="002D1AF6" w:rsidP="002D1AF6">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w:t>
      </w:r>
      <w:r w:rsidRPr="00672ACC">
        <w:rPr>
          <w:rFonts w:ascii="ＭＳ ゴシック" w:eastAsia="ＭＳ ゴシック" w:hAnsi="ＭＳ ゴシック" w:cs="ＭＳ 明朝" w:hint="eastAsia"/>
          <w:szCs w:val="21"/>
        </w:rPr>
        <w:t>発注者の任意解除権</w:t>
      </w:r>
      <w:r w:rsidRPr="00672ACC">
        <w:rPr>
          <w:rFonts w:ascii="ＭＳ ゴシック" w:eastAsia="ＭＳ ゴシック" w:hAnsi="ＭＳ ゴシック" w:hint="eastAsia"/>
        </w:rPr>
        <w:t>）</w:t>
      </w:r>
    </w:p>
    <w:p w:rsidR="002D1AF6" w:rsidRPr="00672ACC" w:rsidRDefault="002D1AF6" w:rsidP="002D1AF6">
      <w:pPr>
        <w:overflowPunct w:val="0"/>
        <w:adjustRightInd w:val="0"/>
        <w:ind w:left="193" w:hangingChars="100" w:hanging="193"/>
        <w:textAlignment w:val="center"/>
        <w:rPr>
          <w:rFonts w:ascii="ＭＳ 明朝" w:hAnsi="ＭＳ 明朝" w:cs="ＭＳ 明朝"/>
          <w:szCs w:val="21"/>
        </w:rPr>
      </w:pPr>
      <w:r w:rsidRPr="00672ACC">
        <w:rPr>
          <w:rFonts w:ascii="ＭＳ ゴシック" w:eastAsia="ＭＳ ゴシック" w:hAnsi="ＭＳ ゴシック" w:hint="eastAsia"/>
        </w:rPr>
        <w:t>第</w:t>
      </w:r>
      <w:r w:rsidR="00571CBA" w:rsidRPr="00672ACC">
        <w:rPr>
          <w:rFonts w:ascii="ＭＳ ゴシック" w:eastAsia="ＭＳ ゴシック" w:hAnsi="ＭＳ ゴシック" w:hint="eastAsia"/>
        </w:rPr>
        <w:t>28</w:t>
      </w:r>
      <w:r w:rsidRPr="00672ACC">
        <w:rPr>
          <w:rFonts w:ascii="ＭＳ ゴシック" w:eastAsia="ＭＳ ゴシック" w:hAnsi="ＭＳ ゴシック" w:hint="eastAsia"/>
        </w:rPr>
        <w:t>条</w:t>
      </w:r>
      <w:r w:rsidRPr="00672ACC">
        <w:rPr>
          <w:rFonts w:ascii="ＭＳ 明朝" w:hAnsi="ＭＳ 明朝" w:cs="ＭＳ 明朝" w:hint="eastAsia"/>
          <w:szCs w:val="21"/>
        </w:rPr>
        <w:t xml:space="preserve">　発注者は、業務が完了するまでの間は、次条又は第</w:t>
      </w:r>
      <w:r w:rsidR="00422025" w:rsidRPr="00672ACC">
        <w:rPr>
          <w:rFonts w:ascii="ＭＳ 明朝" w:hAnsi="ＭＳ 明朝" w:cs="ＭＳ 明朝" w:hint="eastAsia"/>
          <w:szCs w:val="21"/>
        </w:rPr>
        <w:t>3</w:t>
      </w:r>
      <w:r w:rsidR="00F65AE3" w:rsidRPr="00672ACC">
        <w:rPr>
          <w:rFonts w:ascii="ＭＳ 明朝" w:hAnsi="ＭＳ 明朝" w:cs="ＭＳ 明朝" w:hint="eastAsia"/>
          <w:szCs w:val="21"/>
        </w:rPr>
        <w:t>0</w:t>
      </w:r>
      <w:r w:rsidRPr="00672ACC">
        <w:rPr>
          <w:rFonts w:ascii="ＭＳ 明朝" w:hAnsi="ＭＳ 明朝" w:cs="ＭＳ 明朝" w:hint="eastAsia"/>
          <w:szCs w:val="21"/>
        </w:rPr>
        <w:t>条若しくは第</w:t>
      </w:r>
      <w:r w:rsidR="00422025" w:rsidRPr="00672ACC">
        <w:rPr>
          <w:rFonts w:ascii="ＭＳ 明朝" w:hAnsi="ＭＳ 明朝" w:cs="ＭＳ 明朝" w:hint="eastAsia"/>
          <w:szCs w:val="21"/>
        </w:rPr>
        <w:t>3</w:t>
      </w:r>
      <w:r w:rsidR="00F65AE3" w:rsidRPr="00672ACC">
        <w:rPr>
          <w:rFonts w:ascii="ＭＳ 明朝" w:hAnsi="ＭＳ 明朝" w:cs="ＭＳ 明朝" w:hint="eastAsia"/>
          <w:szCs w:val="21"/>
        </w:rPr>
        <w:t>0</w:t>
      </w:r>
      <w:r w:rsidRPr="00672ACC">
        <w:rPr>
          <w:rFonts w:ascii="ＭＳ 明朝" w:hAnsi="ＭＳ 明朝" w:cs="ＭＳ 明朝" w:hint="eastAsia"/>
          <w:szCs w:val="21"/>
        </w:rPr>
        <w:t>条の２の規定によるほか、必要があるときは、この契約を解除することができる。</w:t>
      </w:r>
    </w:p>
    <w:p w:rsidR="002D1AF6" w:rsidRPr="00672ACC" w:rsidRDefault="002D1AF6" w:rsidP="00ED3B61">
      <w:pPr>
        <w:ind w:left="193" w:hangingChars="100" w:hanging="193"/>
      </w:pPr>
      <w:r w:rsidRPr="00672ACC">
        <w:rPr>
          <w:rFonts w:ascii="ＭＳ 明朝" w:hAnsi="ＭＳ 明朝" w:cs="ＭＳ 明朝" w:hint="eastAsia"/>
          <w:szCs w:val="21"/>
        </w:rPr>
        <w:t>２　発注者は、前項の規定によりこの契約を解除した場合において、受注者に損害を及ぼしたときは、その損害を賠償しなければならない。</w:t>
      </w:r>
    </w:p>
    <w:p w:rsidR="002D1AF6" w:rsidRPr="00672ACC" w:rsidRDefault="002D1AF6" w:rsidP="002D1AF6">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w:t>
      </w:r>
      <w:r w:rsidRPr="00672ACC">
        <w:rPr>
          <w:rFonts w:ascii="ＭＳ ゴシック" w:eastAsia="ＭＳ ゴシック" w:hAnsi="ＭＳ ゴシック" w:cs="ＭＳ 明朝" w:hint="eastAsia"/>
          <w:szCs w:val="21"/>
        </w:rPr>
        <w:t>発注者の催告による解除権</w:t>
      </w:r>
      <w:r w:rsidRPr="00672ACC">
        <w:rPr>
          <w:rFonts w:ascii="ＭＳ ゴシック" w:eastAsia="ＭＳ ゴシック" w:hAnsi="ＭＳ ゴシック" w:hint="eastAsia"/>
        </w:rPr>
        <w:t>）</w:t>
      </w:r>
    </w:p>
    <w:p w:rsidR="002D1AF6" w:rsidRPr="00672ACC" w:rsidRDefault="002D1AF6" w:rsidP="002D1AF6">
      <w:pPr>
        <w:overflowPunct w:val="0"/>
        <w:adjustRightInd w:val="0"/>
        <w:ind w:left="193" w:hangingChars="100" w:hanging="193"/>
        <w:textAlignment w:val="center"/>
        <w:rPr>
          <w:rFonts w:ascii="ＭＳ 明朝" w:hAnsi="ＭＳ 明朝" w:cs="ＭＳ 明朝"/>
          <w:szCs w:val="21"/>
        </w:rPr>
      </w:pPr>
      <w:r w:rsidRPr="00672ACC">
        <w:rPr>
          <w:rFonts w:ascii="ＭＳ ゴシック" w:eastAsia="ＭＳ ゴシック" w:hAnsi="ＭＳ ゴシック" w:cs="ＭＳ 明朝" w:hint="eastAsia"/>
          <w:szCs w:val="21"/>
        </w:rPr>
        <w:t>第</w:t>
      </w:r>
      <w:r w:rsidR="00571CBA" w:rsidRPr="00672ACC">
        <w:rPr>
          <w:rFonts w:ascii="ＭＳ ゴシック" w:eastAsia="ＭＳ ゴシック" w:hAnsi="ＭＳ ゴシック" w:cs="ＭＳ 明朝" w:hint="eastAsia"/>
          <w:szCs w:val="21"/>
        </w:rPr>
        <w:t>29</w:t>
      </w:r>
      <w:r w:rsidRPr="00672ACC">
        <w:rPr>
          <w:rFonts w:ascii="ＭＳ ゴシック" w:eastAsia="ＭＳ ゴシック" w:hAnsi="ＭＳ ゴシック" w:cs="ＭＳ 明朝" w:hint="eastAsia"/>
          <w:szCs w:val="21"/>
        </w:rPr>
        <w:t>条</w:t>
      </w:r>
      <w:r w:rsidRPr="00672ACC">
        <w:rPr>
          <w:rFonts w:ascii="ＭＳ 明朝" w:hAnsi="ＭＳ 明朝" w:cs="ＭＳ 明朝" w:hint="eastAsia"/>
          <w:szCs w:val="21"/>
        </w:rPr>
        <w:t xml:space="preserve">　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2D1AF6" w:rsidRPr="00672ACC" w:rsidRDefault="00A13ED9" w:rsidP="00A13ED9">
      <w:pPr>
        <w:widowControl/>
        <w:ind w:firstLineChars="100" w:firstLine="193"/>
        <w:jc w:val="left"/>
        <w:textAlignment w:val="center"/>
        <w:rPr>
          <w:rFonts w:ascii="ＭＳ 明朝" w:hAnsi="ＭＳ 明朝"/>
          <w:szCs w:val="21"/>
        </w:rPr>
      </w:pPr>
      <w:r w:rsidRPr="00672ACC">
        <w:rPr>
          <w:rFonts w:ascii="ＭＳ 明朝" w:hAnsi="ＭＳ 明朝" w:hint="eastAsia"/>
          <w:szCs w:val="21"/>
        </w:rPr>
        <w:t xml:space="preserve">(1) </w:t>
      </w:r>
      <w:r w:rsidR="00C4538A" w:rsidRPr="00672ACC">
        <w:rPr>
          <w:rFonts w:ascii="ＭＳ 明朝" w:hAnsi="ＭＳ 明朝" w:hint="eastAsia"/>
          <w:szCs w:val="21"/>
        </w:rPr>
        <w:t>第３</w:t>
      </w:r>
      <w:r w:rsidR="002D1AF6" w:rsidRPr="00672ACC">
        <w:rPr>
          <w:rFonts w:ascii="ＭＳ 明朝" w:hAnsi="ＭＳ 明朝" w:hint="eastAsia"/>
          <w:szCs w:val="21"/>
        </w:rPr>
        <w:t>条第４項に規定する書類を提出せず、又は虚偽の記載をしてこれを提出したとき。</w:t>
      </w:r>
    </w:p>
    <w:p w:rsidR="002D1AF6" w:rsidRPr="00672ACC" w:rsidRDefault="002D1AF6" w:rsidP="002D1AF6">
      <w:pPr>
        <w:autoSpaceDE w:val="0"/>
        <w:autoSpaceDN w:val="0"/>
        <w:adjustRightInd w:val="0"/>
        <w:ind w:leftChars="100" w:left="374" w:hangingChars="89" w:hanging="181"/>
        <w:rPr>
          <w:rFonts w:ascii="ＭＳ 明朝" w:hAnsi="ＭＳ 明朝" w:cs="ＭＳ 明朝"/>
          <w:szCs w:val="21"/>
        </w:rPr>
      </w:pPr>
      <w:r w:rsidRPr="00672ACC">
        <w:rPr>
          <w:rFonts w:ascii="ＭＳ 明朝" w:hAnsi="ＭＳ 明朝" w:hint="eastAsia"/>
          <w:spacing w:val="5"/>
          <w:szCs w:val="21"/>
        </w:rPr>
        <w:t xml:space="preserve">(2) </w:t>
      </w:r>
      <w:r w:rsidR="003D7916" w:rsidRPr="00672ACC">
        <w:rPr>
          <w:rFonts w:ascii="ＭＳ 明朝" w:hAnsi="ＭＳ 明朝" w:cs="ＭＳ 明朝" w:hint="eastAsia"/>
          <w:szCs w:val="21"/>
        </w:rPr>
        <w:t>履行期間内に業務が完了しないとき又は履行期間</w:t>
      </w:r>
      <w:r w:rsidRPr="00672ACC">
        <w:rPr>
          <w:rFonts w:ascii="ＭＳ 明朝" w:hAnsi="ＭＳ 明朝" w:cs="ＭＳ 明朝" w:hint="eastAsia"/>
          <w:szCs w:val="21"/>
        </w:rPr>
        <w:t>経過後相当の期間内に業務を完了する見込みがないと認められるとき。</w:t>
      </w:r>
    </w:p>
    <w:p w:rsidR="002D1AF6" w:rsidRPr="00672ACC" w:rsidRDefault="002D1AF6" w:rsidP="002D1AF6">
      <w:r w:rsidRPr="00672ACC">
        <w:rPr>
          <w:rFonts w:ascii="ＭＳ 明朝" w:hAnsi="ＭＳ 明朝" w:cs="ＭＳ 明朝" w:hint="eastAsia"/>
          <w:szCs w:val="21"/>
        </w:rPr>
        <w:t xml:space="preserve"> </w:t>
      </w:r>
      <w:r w:rsidR="00C4538A" w:rsidRPr="00672ACC">
        <w:rPr>
          <w:rFonts w:ascii="ＭＳ 明朝" w:hAnsi="ＭＳ 明朝" w:hint="eastAsia"/>
          <w:spacing w:val="5"/>
          <w:szCs w:val="21"/>
        </w:rPr>
        <w:t>（3）</w:t>
      </w:r>
      <w:r w:rsidRPr="00672ACC">
        <w:rPr>
          <w:rFonts w:ascii="ＭＳ 明朝" w:hAnsi="ＭＳ 明朝" w:cs="ＭＳ 明朝" w:hint="eastAsia"/>
          <w:szCs w:val="21"/>
        </w:rPr>
        <w:t>前各号に掲げる場合のほか、この契約に違反したとき。</w:t>
      </w:r>
    </w:p>
    <w:p w:rsidR="002D1AF6" w:rsidRPr="00672ACC" w:rsidRDefault="002D1AF6" w:rsidP="002D1AF6">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w:t>
      </w:r>
      <w:r w:rsidRPr="00672ACC">
        <w:rPr>
          <w:rFonts w:ascii="ＭＳ ゴシック" w:eastAsia="ＭＳ ゴシック" w:hAnsi="ＭＳ ゴシック" w:cs="ＭＳ 明朝" w:hint="eastAsia"/>
          <w:szCs w:val="21"/>
        </w:rPr>
        <w:t>発注者の催告によらない解除権</w:t>
      </w:r>
      <w:r w:rsidRPr="00672ACC">
        <w:rPr>
          <w:rFonts w:ascii="ＭＳ ゴシック" w:eastAsia="ＭＳ ゴシック" w:hAnsi="ＭＳ ゴシック" w:hint="eastAsia"/>
        </w:rPr>
        <w:t>）</w:t>
      </w:r>
    </w:p>
    <w:p w:rsidR="002D1AF6" w:rsidRPr="00672ACC" w:rsidRDefault="002D1AF6" w:rsidP="00C4538A">
      <w:pPr>
        <w:overflowPunct w:val="0"/>
        <w:adjustRightInd w:val="0"/>
        <w:ind w:left="193" w:hangingChars="100" w:hanging="193"/>
        <w:textAlignment w:val="center"/>
        <w:rPr>
          <w:rFonts w:ascii="ＭＳ 明朝" w:hAnsi="ＭＳ 明朝" w:cs="ＭＳ 明朝"/>
          <w:szCs w:val="21"/>
        </w:rPr>
      </w:pPr>
      <w:r w:rsidRPr="00672ACC">
        <w:rPr>
          <w:rFonts w:ascii="ＭＳ ゴシック" w:eastAsia="ＭＳ ゴシック" w:hAnsi="ＭＳ ゴシック" w:cs="ＭＳ 明朝" w:hint="eastAsia"/>
          <w:szCs w:val="21"/>
        </w:rPr>
        <w:t>第</w:t>
      </w:r>
      <w:r w:rsidR="00571CBA" w:rsidRPr="00672ACC">
        <w:rPr>
          <w:rFonts w:ascii="ＭＳ ゴシック" w:eastAsia="ＭＳ ゴシック" w:hAnsi="ＭＳ ゴシック" w:cs="ＭＳ 明朝" w:hint="eastAsia"/>
          <w:szCs w:val="21"/>
        </w:rPr>
        <w:t>30</w:t>
      </w:r>
      <w:r w:rsidRPr="00672ACC">
        <w:rPr>
          <w:rFonts w:ascii="ＭＳ ゴシック" w:eastAsia="ＭＳ ゴシック" w:hAnsi="ＭＳ ゴシック" w:cs="ＭＳ 明朝" w:hint="eastAsia"/>
          <w:szCs w:val="21"/>
        </w:rPr>
        <w:t>条</w:t>
      </w:r>
      <w:r w:rsidRPr="00672ACC">
        <w:rPr>
          <w:rFonts w:ascii="ＭＳ 明朝" w:hAnsi="ＭＳ 明朝" w:cs="ＭＳ 明朝" w:hint="eastAsia"/>
          <w:szCs w:val="21"/>
        </w:rPr>
        <w:t xml:space="preserve">　発注者は、受注者が次の各号のいずれかに該当するときは、直ちにこの契約を解除することができる。</w:t>
      </w:r>
    </w:p>
    <w:p w:rsidR="002D1AF6" w:rsidRPr="00672ACC" w:rsidRDefault="002D1AF6" w:rsidP="002D1AF6">
      <w:pPr>
        <w:overflowPunct w:val="0"/>
        <w:autoSpaceDE w:val="0"/>
        <w:autoSpaceDN w:val="0"/>
        <w:ind w:firstLineChars="100" w:firstLine="193"/>
        <w:rPr>
          <w:rFonts w:ascii="ＭＳ 明朝" w:hAnsi="ＭＳ 明朝" w:cs="Century"/>
          <w:szCs w:val="21"/>
        </w:rPr>
      </w:pPr>
      <w:r w:rsidRPr="00672ACC">
        <w:rPr>
          <w:rFonts w:ascii="ＭＳ 明朝" w:hAnsi="ＭＳ 明朝" w:cs="ＭＳ 明朝" w:hint="eastAsia"/>
          <w:szCs w:val="21"/>
        </w:rPr>
        <w:t>(1)</w:t>
      </w:r>
      <w:r w:rsidRPr="00672ACC">
        <w:rPr>
          <w:rFonts w:ascii="ＭＳ 明朝" w:hAnsi="ＭＳ 明朝" w:cs="Century" w:hint="eastAsia"/>
          <w:szCs w:val="21"/>
        </w:rPr>
        <w:t xml:space="preserve"> </w:t>
      </w:r>
      <w:r w:rsidR="00C4538A" w:rsidRPr="00672ACC">
        <w:rPr>
          <w:rFonts w:ascii="ＭＳ 明朝" w:hAnsi="ＭＳ 明朝" w:cs="Century" w:hint="eastAsia"/>
          <w:szCs w:val="21"/>
        </w:rPr>
        <w:t>第３</w:t>
      </w:r>
      <w:r w:rsidRPr="00672ACC">
        <w:rPr>
          <w:rFonts w:ascii="ＭＳ 明朝" w:hAnsi="ＭＳ 明朝" w:cs="Century" w:hint="eastAsia"/>
          <w:szCs w:val="21"/>
        </w:rPr>
        <w:t>条第１項の規定に違反して業務委託料債権を譲渡したとき。</w:t>
      </w:r>
    </w:p>
    <w:p w:rsidR="002D1AF6" w:rsidRPr="00672ACC" w:rsidRDefault="002D1AF6" w:rsidP="002D1AF6">
      <w:pPr>
        <w:overflowPunct w:val="0"/>
        <w:autoSpaceDE w:val="0"/>
        <w:autoSpaceDN w:val="0"/>
        <w:ind w:firstLineChars="100" w:firstLine="193"/>
        <w:rPr>
          <w:rFonts w:ascii="ＭＳ 明朝" w:hAnsi="ＭＳ 明朝" w:cs="Century"/>
          <w:szCs w:val="21"/>
        </w:rPr>
      </w:pPr>
      <w:r w:rsidRPr="00672ACC">
        <w:rPr>
          <w:rFonts w:ascii="ＭＳ 明朝" w:hAnsi="ＭＳ 明朝" w:cs="ＭＳ 明朝" w:hint="eastAsia"/>
          <w:szCs w:val="21"/>
        </w:rPr>
        <w:t>(2)</w:t>
      </w:r>
      <w:r w:rsidRPr="00672ACC">
        <w:rPr>
          <w:rFonts w:ascii="ＭＳ 明朝" w:hAnsi="ＭＳ 明朝" w:cs="Century" w:hint="eastAsia"/>
          <w:szCs w:val="21"/>
        </w:rPr>
        <w:t xml:space="preserve"> </w:t>
      </w:r>
      <w:r w:rsidR="00C4538A" w:rsidRPr="00672ACC">
        <w:rPr>
          <w:rFonts w:ascii="ＭＳ 明朝" w:hAnsi="ＭＳ 明朝" w:cs="Century" w:hint="eastAsia"/>
          <w:szCs w:val="21"/>
        </w:rPr>
        <w:t>第３条第４項の規定に違反して譲渡により得た資金を当該業務の履行</w:t>
      </w:r>
      <w:r w:rsidRPr="00672ACC">
        <w:rPr>
          <w:rFonts w:ascii="ＭＳ 明朝" w:hAnsi="ＭＳ 明朝" w:cs="Century" w:hint="eastAsia"/>
          <w:szCs w:val="21"/>
        </w:rPr>
        <w:t>以外に使用したとき。</w:t>
      </w:r>
    </w:p>
    <w:p w:rsidR="002D1AF6" w:rsidRPr="00672ACC" w:rsidRDefault="002D1AF6" w:rsidP="002D1AF6">
      <w:pPr>
        <w:overflowPunct w:val="0"/>
        <w:autoSpaceDE w:val="0"/>
        <w:autoSpaceDN w:val="0"/>
        <w:ind w:firstLineChars="100" w:firstLine="193"/>
        <w:rPr>
          <w:rFonts w:ascii="ＭＳ 明朝" w:hAnsi="ＭＳ 明朝" w:cs="Century"/>
          <w:szCs w:val="21"/>
          <w:u w:val="single"/>
        </w:rPr>
      </w:pPr>
      <w:r w:rsidRPr="00672ACC">
        <w:rPr>
          <w:rFonts w:ascii="ＭＳ 明朝" w:hAnsi="ＭＳ 明朝" w:cs="ＭＳ 明朝" w:hint="eastAsia"/>
          <w:szCs w:val="21"/>
        </w:rPr>
        <w:t>(3)</w:t>
      </w:r>
      <w:r w:rsidRPr="00672ACC">
        <w:rPr>
          <w:rFonts w:ascii="ＭＳ 明朝" w:hAnsi="ＭＳ 明朝" w:cs="Century" w:hint="eastAsia"/>
          <w:szCs w:val="21"/>
        </w:rPr>
        <w:t xml:space="preserve"> この目的物を完成することができないことが明らかであるとき。</w:t>
      </w:r>
    </w:p>
    <w:p w:rsidR="002D1AF6" w:rsidRPr="00672ACC" w:rsidRDefault="002D1AF6" w:rsidP="002D1AF6">
      <w:pPr>
        <w:overflowPunct w:val="0"/>
        <w:autoSpaceDE w:val="0"/>
        <w:autoSpaceDN w:val="0"/>
        <w:ind w:firstLineChars="100" w:firstLine="193"/>
        <w:rPr>
          <w:rFonts w:ascii="ＭＳ 明朝" w:hAnsi="ＭＳ 明朝" w:cs="Century"/>
          <w:szCs w:val="21"/>
        </w:rPr>
      </w:pPr>
      <w:r w:rsidRPr="00672ACC">
        <w:rPr>
          <w:rFonts w:ascii="ＭＳ 明朝" w:hAnsi="ＭＳ 明朝" w:cs="ＭＳ 明朝" w:hint="eastAsia"/>
          <w:szCs w:val="21"/>
        </w:rPr>
        <w:t xml:space="preserve">(4) </w:t>
      </w:r>
      <w:r w:rsidRPr="00672ACC">
        <w:rPr>
          <w:rFonts w:ascii="ＭＳ 明朝" w:hAnsi="ＭＳ 明朝" w:cs="Century" w:hint="eastAsia"/>
          <w:szCs w:val="21"/>
        </w:rPr>
        <w:t>受注者がこの契約の目的物の完成の債務の履行を拒絶する意思を明確に表示したとき。</w:t>
      </w:r>
    </w:p>
    <w:p w:rsidR="002D1AF6" w:rsidRPr="00672ACC" w:rsidRDefault="002D1AF6" w:rsidP="002D1AF6">
      <w:pPr>
        <w:overflowPunct w:val="0"/>
        <w:autoSpaceDE w:val="0"/>
        <w:autoSpaceDN w:val="0"/>
        <w:ind w:leftChars="100" w:left="386" w:hangingChars="100" w:hanging="193"/>
        <w:rPr>
          <w:rFonts w:ascii="ＭＳ 明朝" w:hAnsi="ＭＳ 明朝" w:cs="Century"/>
          <w:szCs w:val="21"/>
        </w:rPr>
      </w:pPr>
      <w:r w:rsidRPr="00672ACC">
        <w:rPr>
          <w:rFonts w:ascii="ＭＳ 明朝" w:hAnsi="ＭＳ 明朝" w:cs="ＭＳ 明朝" w:hint="eastAsia"/>
          <w:szCs w:val="21"/>
        </w:rPr>
        <w:t>(5)</w:t>
      </w:r>
      <w:r w:rsidRPr="00672ACC">
        <w:rPr>
          <w:rFonts w:ascii="ＭＳ 明朝" w:hAnsi="ＭＳ 明朝" w:cs="Century" w:hint="eastAsia"/>
          <w:szCs w:val="21"/>
        </w:rPr>
        <w:t xml:space="preserve"> 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2D1AF6" w:rsidRPr="00672ACC" w:rsidRDefault="002D1AF6" w:rsidP="002D1AF6">
      <w:pPr>
        <w:overflowPunct w:val="0"/>
        <w:autoSpaceDE w:val="0"/>
        <w:autoSpaceDN w:val="0"/>
        <w:ind w:leftChars="100" w:left="386" w:hangingChars="100" w:hanging="193"/>
        <w:rPr>
          <w:rFonts w:ascii="ＭＳ 明朝" w:hAnsi="ＭＳ 明朝" w:cs="Century"/>
          <w:szCs w:val="21"/>
        </w:rPr>
      </w:pPr>
      <w:r w:rsidRPr="00672ACC">
        <w:rPr>
          <w:rFonts w:ascii="ＭＳ 明朝" w:hAnsi="ＭＳ 明朝" w:cs="ＭＳ 明朝" w:hint="eastAsia"/>
          <w:szCs w:val="21"/>
        </w:rPr>
        <w:t>(6)</w:t>
      </w:r>
      <w:r w:rsidRPr="00672ACC">
        <w:rPr>
          <w:rFonts w:ascii="ＭＳ 明朝" w:hAnsi="ＭＳ 明朝" w:cs="Century" w:hint="eastAsia"/>
          <w:szCs w:val="21"/>
        </w:rPr>
        <w:t xml:space="preserve"> 契約の目的物の性質や当事者の意思表示により、特定の日時又は一定の期間内に履行しなければ契約をした目的を達することができない場合において、受注者が履行をしないでその時期を経過したとき。</w:t>
      </w:r>
    </w:p>
    <w:p w:rsidR="002D1AF6" w:rsidRPr="00672ACC" w:rsidRDefault="002D1AF6" w:rsidP="002D1AF6">
      <w:pPr>
        <w:overflowPunct w:val="0"/>
        <w:autoSpaceDE w:val="0"/>
        <w:autoSpaceDN w:val="0"/>
        <w:ind w:leftChars="100" w:left="386" w:hangingChars="100" w:hanging="193"/>
        <w:rPr>
          <w:rFonts w:ascii="ＭＳ 明朝" w:hAnsi="ＭＳ 明朝" w:cs="Century"/>
          <w:szCs w:val="21"/>
        </w:rPr>
      </w:pPr>
      <w:r w:rsidRPr="00672ACC">
        <w:rPr>
          <w:rFonts w:ascii="ＭＳ 明朝" w:hAnsi="ＭＳ 明朝" w:cs="ＭＳ 明朝" w:hint="eastAsia"/>
          <w:szCs w:val="21"/>
        </w:rPr>
        <w:t>(7)</w:t>
      </w:r>
      <w:r w:rsidRPr="00672ACC">
        <w:rPr>
          <w:rFonts w:ascii="ＭＳ 明朝" w:hAnsi="ＭＳ 明朝" w:cs="Century" w:hint="eastAsia"/>
          <w:szCs w:val="21"/>
        </w:rPr>
        <w:t xml:space="preserve"> 前各号に掲げる場合のほか、受注者がその債務の履行をせず、発注者が前条の催告をしても契約をした目的を達するのに足りる履行がされる見込みがないことが明らかであるとき。</w:t>
      </w:r>
    </w:p>
    <w:p w:rsidR="002D1AF6" w:rsidRPr="00625731" w:rsidRDefault="002D1AF6" w:rsidP="002D1AF6">
      <w:pPr>
        <w:overflowPunct w:val="0"/>
        <w:autoSpaceDE w:val="0"/>
        <w:autoSpaceDN w:val="0"/>
        <w:ind w:leftChars="100" w:left="386" w:hangingChars="100" w:hanging="193"/>
        <w:rPr>
          <w:rFonts w:ascii="ＭＳ 明朝" w:hAnsi="ＭＳ 明朝" w:cs="Century"/>
          <w:szCs w:val="21"/>
        </w:rPr>
      </w:pPr>
      <w:r w:rsidRPr="00672ACC">
        <w:rPr>
          <w:rFonts w:ascii="ＭＳ 明朝" w:hAnsi="ＭＳ 明朝" w:cs="ＭＳ 明朝" w:hint="eastAsia"/>
          <w:szCs w:val="21"/>
        </w:rPr>
        <w:t>(8)</w:t>
      </w:r>
      <w:r w:rsidRPr="00672ACC">
        <w:rPr>
          <w:rFonts w:ascii="ＭＳ 明朝" w:hAnsi="ＭＳ 明朝" w:cs="Century" w:hint="eastAsia"/>
          <w:szCs w:val="21"/>
        </w:rPr>
        <w:t xml:space="preserve"> 暴力団（暴力団員による不当な行為の防止等に関する法律（平成３年法律第77号）第２条第２号に規定する暴力団をいう。以下この条において同じ。）又は暴力団員（同法第２条第６号に規定する暴力団員をいう。以下この条において同じ。）が経営に実質的に関与していると認められる者に業務委託料</w:t>
      </w:r>
      <w:r w:rsidRPr="00625731">
        <w:rPr>
          <w:rFonts w:ascii="ＭＳ 明朝" w:hAnsi="ＭＳ 明朝" w:cs="Century" w:hint="eastAsia"/>
          <w:szCs w:val="21"/>
        </w:rPr>
        <w:t>債権を譲渡したとき。</w:t>
      </w:r>
    </w:p>
    <w:p w:rsidR="002D1AF6" w:rsidRPr="00625731" w:rsidRDefault="002D1AF6" w:rsidP="002D1AF6">
      <w:pPr>
        <w:overflowPunct w:val="0"/>
        <w:autoSpaceDE w:val="0"/>
        <w:autoSpaceDN w:val="0"/>
        <w:adjustRightInd w:val="0"/>
        <w:ind w:leftChars="100" w:left="386" w:hangingChars="100" w:hanging="193"/>
        <w:textAlignment w:val="center"/>
        <w:rPr>
          <w:rFonts w:ascii="ＭＳ 明朝" w:hAnsi="ＭＳ 明朝" w:cs="ＭＳ 明朝"/>
          <w:szCs w:val="21"/>
        </w:rPr>
      </w:pPr>
      <w:r w:rsidRPr="00625731">
        <w:rPr>
          <w:rFonts w:ascii="ＭＳ 明朝" w:hAnsi="ＭＳ 明朝" w:cs="ＭＳ 明朝" w:hint="eastAsia"/>
          <w:szCs w:val="21"/>
        </w:rPr>
        <w:t>(9)</w:t>
      </w:r>
      <w:r w:rsidRPr="00625731">
        <w:rPr>
          <w:rFonts w:ascii="ＭＳ 明朝" w:hAnsi="ＭＳ 明朝" w:hint="eastAsia"/>
          <w:szCs w:val="21"/>
        </w:rPr>
        <w:t xml:space="preserve"> 第</w:t>
      </w:r>
      <w:r w:rsidR="00F65AE3" w:rsidRPr="00625731">
        <w:rPr>
          <w:rFonts w:ascii="ＭＳ 明朝" w:hAnsi="ＭＳ 明朝" w:hint="eastAsia"/>
          <w:szCs w:val="21"/>
        </w:rPr>
        <w:t>32</w:t>
      </w:r>
      <w:r w:rsidRPr="00625731">
        <w:rPr>
          <w:rFonts w:ascii="ＭＳ 明朝" w:hAnsi="ＭＳ 明朝" w:hint="eastAsia"/>
          <w:szCs w:val="21"/>
        </w:rPr>
        <w:t>条又は第</w:t>
      </w:r>
      <w:r w:rsidR="00F65AE3" w:rsidRPr="00625731">
        <w:rPr>
          <w:rFonts w:ascii="ＭＳ 明朝" w:hAnsi="ＭＳ 明朝" w:hint="eastAsia"/>
          <w:szCs w:val="21"/>
        </w:rPr>
        <w:t>33</w:t>
      </w:r>
      <w:r w:rsidRPr="00625731">
        <w:rPr>
          <w:rFonts w:ascii="ＭＳ 明朝" w:hAnsi="ＭＳ 明朝" w:hint="eastAsia"/>
          <w:szCs w:val="21"/>
        </w:rPr>
        <w:t>条の規定によらないでこの契約の解除を申し出たとき。</w:t>
      </w:r>
    </w:p>
    <w:p w:rsidR="002D1AF6" w:rsidRPr="00625731" w:rsidRDefault="002D1AF6" w:rsidP="000A050B">
      <w:pPr>
        <w:autoSpaceDE w:val="0"/>
        <w:autoSpaceDN w:val="0"/>
        <w:adjustRightInd w:val="0"/>
        <w:ind w:firstLineChars="50" w:firstLine="96"/>
        <w:rPr>
          <w:rFonts w:ascii="ＭＳ 明朝" w:hAnsi="ＭＳ 明朝"/>
          <w:spacing w:val="5"/>
          <w:szCs w:val="21"/>
        </w:rPr>
      </w:pPr>
      <w:r w:rsidRPr="00625731">
        <w:rPr>
          <w:rFonts w:ascii="ＭＳ 明朝" w:hAnsi="ＭＳ 明朝" w:cs="ＭＳ 明朝" w:hint="eastAsia"/>
          <w:szCs w:val="21"/>
        </w:rPr>
        <w:t>(10)</w:t>
      </w:r>
      <w:r w:rsidRPr="00625731">
        <w:rPr>
          <w:rFonts w:ascii="ＭＳ 明朝" w:hAnsi="ＭＳ 明朝" w:hint="eastAsia"/>
          <w:spacing w:val="5"/>
          <w:szCs w:val="21"/>
        </w:rPr>
        <w:t xml:space="preserve"> 受注者が次のいずれかに該当するとき。</w:t>
      </w:r>
    </w:p>
    <w:p w:rsidR="002D1AF6" w:rsidRPr="00625731" w:rsidRDefault="002D1AF6" w:rsidP="002D1AF6">
      <w:pPr>
        <w:autoSpaceDE w:val="0"/>
        <w:autoSpaceDN w:val="0"/>
        <w:adjustRightInd w:val="0"/>
        <w:ind w:leftChars="200" w:left="597" w:hangingChars="104" w:hanging="211"/>
        <w:rPr>
          <w:rFonts w:ascii="ＭＳ 明朝" w:hAnsi="ＭＳ 明朝"/>
          <w:spacing w:val="5"/>
          <w:szCs w:val="21"/>
        </w:rPr>
      </w:pPr>
      <w:r w:rsidRPr="00625731">
        <w:rPr>
          <w:rFonts w:ascii="ＭＳ 明朝" w:hAnsi="ＭＳ 明朝" w:hint="eastAsia"/>
          <w:spacing w:val="5"/>
          <w:szCs w:val="21"/>
        </w:rPr>
        <w:t>イ　役員等（受注者が個人である場合にはその者を、受注者が法人である場合にはその役員又はその支店若しくは常時</w:t>
      </w:r>
      <w:r w:rsidR="00B53C1C" w:rsidRPr="00625731">
        <w:rPr>
          <w:rFonts w:ascii="ＭＳ 明朝" w:hAnsi="ＭＳ 明朝" w:hint="eastAsia"/>
          <w:spacing w:val="5"/>
          <w:szCs w:val="21"/>
        </w:rPr>
        <w:t>森林整備等業務</w:t>
      </w:r>
      <w:r w:rsidRPr="00625731">
        <w:rPr>
          <w:rFonts w:ascii="ＭＳ 明朝" w:hAnsi="ＭＳ 明朝" w:hint="eastAsia"/>
          <w:spacing w:val="5"/>
          <w:szCs w:val="21"/>
        </w:rPr>
        <w:t>の契約を締結する事務の代表者をいう。以下この号において同じ。）が暴力団員</w:t>
      </w:r>
      <w:r w:rsidR="000129D1" w:rsidRPr="00625731">
        <w:rPr>
          <w:rFonts w:ascii="ＭＳ 明朝" w:hAnsi="ＭＳ 明朝" w:hint="eastAsia"/>
          <w:spacing w:val="5"/>
          <w:szCs w:val="21"/>
        </w:rPr>
        <w:t>又は暴力団員でなくなった日から５年を経過しない者（以下この号において「暴力団員等」という。）</w:t>
      </w:r>
      <w:r w:rsidRPr="00625731">
        <w:rPr>
          <w:rFonts w:ascii="ＭＳ 明朝" w:hAnsi="ＭＳ 明朝" w:hint="eastAsia"/>
          <w:spacing w:val="5"/>
          <w:szCs w:val="21"/>
        </w:rPr>
        <w:t>であると認められるとき。</w:t>
      </w:r>
    </w:p>
    <w:p w:rsidR="002D1AF6" w:rsidRPr="00625731" w:rsidRDefault="002D1AF6" w:rsidP="002D1AF6">
      <w:pPr>
        <w:autoSpaceDE w:val="0"/>
        <w:autoSpaceDN w:val="0"/>
        <w:adjustRightInd w:val="0"/>
        <w:ind w:leftChars="200" w:left="597" w:hangingChars="104" w:hanging="211"/>
        <w:rPr>
          <w:rFonts w:ascii="ＭＳ 明朝" w:hAnsi="ＭＳ 明朝"/>
          <w:spacing w:val="5"/>
          <w:szCs w:val="21"/>
        </w:rPr>
      </w:pPr>
      <w:r w:rsidRPr="00625731">
        <w:rPr>
          <w:rFonts w:ascii="ＭＳ 明朝" w:hAnsi="ＭＳ 明朝" w:hint="eastAsia"/>
          <w:spacing w:val="5"/>
          <w:szCs w:val="21"/>
        </w:rPr>
        <w:t>ロ　暴力団又は暴力団員</w:t>
      </w:r>
      <w:r w:rsidR="000129D1" w:rsidRPr="00625731">
        <w:rPr>
          <w:rFonts w:ascii="ＭＳ 明朝" w:hAnsi="ＭＳ 明朝" w:hint="eastAsia"/>
          <w:spacing w:val="5"/>
          <w:szCs w:val="21"/>
        </w:rPr>
        <w:t>等</w:t>
      </w:r>
      <w:r w:rsidRPr="00625731">
        <w:rPr>
          <w:rFonts w:ascii="ＭＳ 明朝" w:hAnsi="ＭＳ 明朝" w:hint="eastAsia"/>
          <w:spacing w:val="5"/>
          <w:szCs w:val="21"/>
        </w:rPr>
        <w:t>が経営に実質的に関与していると認められるとき。</w:t>
      </w:r>
    </w:p>
    <w:p w:rsidR="00DF310C" w:rsidRPr="00625731" w:rsidRDefault="002D1AF6" w:rsidP="00E47257">
      <w:pPr>
        <w:autoSpaceDE w:val="0"/>
        <w:autoSpaceDN w:val="0"/>
        <w:adjustRightInd w:val="0"/>
        <w:ind w:leftChars="213" w:left="614" w:hangingChars="100" w:hanging="203"/>
        <w:jc w:val="left"/>
        <w:rPr>
          <w:rFonts w:ascii="ＭＳ 明朝" w:hAnsi="ＭＳ 明朝"/>
          <w:spacing w:val="5"/>
          <w:szCs w:val="21"/>
        </w:rPr>
      </w:pPr>
      <w:r w:rsidRPr="00625731">
        <w:rPr>
          <w:rFonts w:ascii="ＭＳ 明朝" w:hAnsi="ＭＳ 明朝" w:hint="eastAsia"/>
          <w:spacing w:val="5"/>
          <w:szCs w:val="21"/>
        </w:rPr>
        <w:t>ハ　役員等が自己、自社若しくは第三者の不正の利益を図る目的又は第三者に損害を加える目</w:t>
      </w:r>
    </w:p>
    <w:p w:rsidR="002D1AF6" w:rsidRPr="00625731" w:rsidRDefault="002D1AF6" w:rsidP="00DF310C">
      <w:pPr>
        <w:autoSpaceDE w:val="0"/>
        <w:autoSpaceDN w:val="0"/>
        <w:adjustRightInd w:val="0"/>
        <w:ind w:leftChars="313" w:left="604"/>
        <w:jc w:val="left"/>
        <w:rPr>
          <w:rFonts w:ascii="ＭＳ 明朝" w:hAnsi="ＭＳ 明朝"/>
          <w:spacing w:val="5"/>
          <w:szCs w:val="21"/>
        </w:rPr>
      </w:pPr>
      <w:r w:rsidRPr="00625731">
        <w:rPr>
          <w:rFonts w:ascii="ＭＳ 明朝" w:hAnsi="ＭＳ 明朝" w:hint="eastAsia"/>
          <w:spacing w:val="5"/>
          <w:szCs w:val="21"/>
        </w:rPr>
        <w:t>的をもって、暴力団又は暴力団員</w:t>
      </w:r>
      <w:r w:rsidR="000129D1" w:rsidRPr="00625731">
        <w:rPr>
          <w:rFonts w:ascii="ＭＳ 明朝" w:hAnsi="ＭＳ 明朝" w:hint="eastAsia"/>
          <w:spacing w:val="5"/>
          <w:szCs w:val="21"/>
        </w:rPr>
        <w:t>等</w:t>
      </w:r>
      <w:r w:rsidRPr="00625731">
        <w:rPr>
          <w:rFonts w:ascii="ＭＳ 明朝" w:hAnsi="ＭＳ 明朝" w:hint="eastAsia"/>
          <w:spacing w:val="5"/>
          <w:szCs w:val="21"/>
        </w:rPr>
        <w:t>を利用する</w:t>
      </w:r>
      <w:r w:rsidR="00430A24" w:rsidRPr="00625731">
        <w:rPr>
          <w:rFonts w:ascii="ＭＳ 明朝" w:hAnsi="ＭＳ 明朝" w:hint="eastAsia"/>
          <w:spacing w:val="5"/>
          <w:szCs w:val="21"/>
        </w:rPr>
        <w:t>等</w:t>
      </w:r>
      <w:r w:rsidRPr="00625731">
        <w:rPr>
          <w:rFonts w:ascii="ＭＳ 明朝" w:hAnsi="ＭＳ 明朝" w:hint="eastAsia"/>
          <w:spacing w:val="5"/>
          <w:szCs w:val="21"/>
        </w:rPr>
        <w:t>したと認められるとき。</w:t>
      </w:r>
    </w:p>
    <w:p w:rsidR="002D1AF6" w:rsidRPr="00625731" w:rsidRDefault="002D1AF6" w:rsidP="002D1AF6">
      <w:pPr>
        <w:autoSpaceDE w:val="0"/>
        <w:autoSpaceDN w:val="0"/>
        <w:adjustRightInd w:val="0"/>
        <w:ind w:leftChars="200" w:left="597" w:hangingChars="104" w:hanging="211"/>
        <w:rPr>
          <w:rFonts w:ascii="ＭＳ 明朝" w:hAnsi="ＭＳ 明朝"/>
          <w:spacing w:val="5"/>
          <w:szCs w:val="21"/>
        </w:rPr>
      </w:pPr>
      <w:r w:rsidRPr="00625731">
        <w:rPr>
          <w:rFonts w:ascii="ＭＳ 明朝" w:hAnsi="ＭＳ 明朝" w:hint="eastAsia"/>
          <w:spacing w:val="5"/>
          <w:szCs w:val="21"/>
        </w:rPr>
        <w:t>ニ　役員等が、</w:t>
      </w:r>
      <w:r w:rsidR="00430A24" w:rsidRPr="00625731">
        <w:rPr>
          <w:rFonts w:ascii="ＭＳ 明朝" w:hAnsi="ＭＳ 明朝" w:hint="eastAsia"/>
          <w:spacing w:val="5"/>
          <w:szCs w:val="21"/>
        </w:rPr>
        <w:t>暴力団又は暴力団員</w:t>
      </w:r>
      <w:r w:rsidR="000129D1" w:rsidRPr="00625731">
        <w:rPr>
          <w:rFonts w:ascii="ＭＳ 明朝" w:hAnsi="ＭＳ 明朝" w:hint="eastAsia"/>
          <w:spacing w:val="5"/>
          <w:szCs w:val="21"/>
        </w:rPr>
        <w:t>等</w:t>
      </w:r>
      <w:r w:rsidR="00430A24" w:rsidRPr="00625731">
        <w:rPr>
          <w:rFonts w:ascii="ＭＳ 明朝" w:hAnsi="ＭＳ 明朝" w:hint="eastAsia"/>
          <w:spacing w:val="5"/>
          <w:szCs w:val="21"/>
        </w:rPr>
        <w:t>に対して資金等を供給し、又は便宜を供与する等直接的あるいは積極的に暴力団の維持及び運営に協力し、又は</w:t>
      </w:r>
      <w:r w:rsidRPr="00625731">
        <w:rPr>
          <w:rFonts w:ascii="ＭＳ 明朝" w:hAnsi="ＭＳ 明朝" w:hint="eastAsia"/>
          <w:spacing w:val="5"/>
          <w:szCs w:val="21"/>
        </w:rPr>
        <w:t>関与していると認められるとき。</w:t>
      </w:r>
    </w:p>
    <w:p w:rsidR="00625731" w:rsidRDefault="002D1AF6" w:rsidP="002D1AF6">
      <w:pPr>
        <w:autoSpaceDE w:val="0"/>
        <w:autoSpaceDN w:val="0"/>
        <w:adjustRightInd w:val="0"/>
        <w:ind w:leftChars="200" w:left="597" w:hangingChars="104" w:hanging="211"/>
        <w:rPr>
          <w:rFonts w:ascii="ＭＳ 明朝" w:hAnsi="ＭＳ 明朝"/>
          <w:spacing w:val="5"/>
          <w:szCs w:val="21"/>
        </w:rPr>
      </w:pPr>
      <w:r w:rsidRPr="00625731">
        <w:rPr>
          <w:rFonts w:ascii="ＭＳ 明朝" w:hAnsi="ＭＳ 明朝" w:hint="eastAsia"/>
          <w:spacing w:val="5"/>
          <w:szCs w:val="21"/>
        </w:rPr>
        <w:t>ホ　役員等が暴力団又は暴力団員</w:t>
      </w:r>
      <w:r w:rsidR="000129D1" w:rsidRPr="00625731">
        <w:rPr>
          <w:rFonts w:ascii="ＭＳ 明朝" w:hAnsi="ＭＳ 明朝" w:hint="eastAsia"/>
          <w:spacing w:val="5"/>
          <w:szCs w:val="21"/>
        </w:rPr>
        <w:t>等</w:t>
      </w:r>
      <w:r w:rsidRPr="00625731">
        <w:rPr>
          <w:rFonts w:ascii="ＭＳ 明朝" w:hAnsi="ＭＳ 明朝" w:hint="eastAsia"/>
          <w:spacing w:val="5"/>
          <w:szCs w:val="21"/>
        </w:rPr>
        <w:t>と社会的に非難されるべき関係を有していると認められる</w:t>
      </w:r>
    </w:p>
    <w:p w:rsidR="002D1AF6" w:rsidRPr="00672ACC" w:rsidRDefault="002D1AF6" w:rsidP="002D1AF6">
      <w:pPr>
        <w:autoSpaceDE w:val="0"/>
        <w:autoSpaceDN w:val="0"/>
        <w:adjustRightInd w:val="0"/>
        <w:ind w:leftChars="200" w:left="597" w:hangingChars="104" w:hanging="211"/>
        <w:rPr>
          <w:rFonts w:ascii="ＭＳ 明朝" w:hAnsi="ＭＳ 明朝"/>
          <w:spacing w:val="5"/>
          <w:szCs w:val="21"/>
        </w:rPr>
      </w:pPr>
      <w:r w:rsidRPr="00672ACC">
        <w:rPr>
          <w:rFonts w:ascii="ＭＳ 明朝" w:hAnsi="ＭＳ 明朝" w:hint="eastAsia"/>
          <w:spacing w:val="5"/>
          <w:szCs w:val="21"/>
        </w:rPr>
        <w:t>とき。</w:t>
      </w:r>
    </w:p>
    <w:p w:rsidR="002D1AF6" w:rsidRPr="00672ACC" w:rsidRDefault="002D1AF6" w:rsidP="002D1AF6">
      <w:pPr>
        <w:autoSpaceDE w:val="0"/>
        <w:autoSpaceDN w:val="0"/>
        <w:adjustRightInd w:val="0"/>
        <w:ind w:leftChars="200" w:left="597" w:hangingChars="104" w:hanging="211"/>
        <w:rPr>
          <w:rFonts w:ascii="ＭＳ 明朝" w:hAnsi="ＭＳ 明朝"/>
          <w:spacing w:val="5"/>
          <w:szCs w:val="21"/>
        </w:rPr>
      </w:pPr>
      <w:r w:rsidRPr="00672ACC">
        <w:rPr>
          <w:rFonts w:ascii="ＭＳ 明朝" w:hAnsi="ＭＳ 明朝" w:hint="eastAsia"/>
          <w:spacing w:val="5"/>
          <w:szCs w:val="21"/>
        </w:rPr>
        <w:t>ヘ　再委託契約その他の契約に当たり、その相手方がイからホまでのいずれかに該当することを知りながら、当該者と契約を締結したと認められるとき。</w:t>
      </w:r>
    </w:p>
    <w:p w:rsidR="00E47257" w:rsidRPr="00672ACC" w:rsidRDefault="002D1AF6" w:rsidP="000236D5">
      <w:pPr>
        <w:ind w:leftChars="200" w:left="589" w:hangingChars="100" w:hanging="203"/>
      </w:pPr>
      <w:r w:rsidRPr="00672ACC">
        <w:rPr>
          <w:rFonts w:ascii="ＭＳ 明朝" w:hAnsi="ＭＳ 明朝" w:hint="eastAsia"/>
          <w:spacing w:val="5"/>
          <w:szCs w:val="21"/>
        </w:rPr>
        <w:t>ト　受注者が、イからホまでのいずれかに該当する者を再委託契約その他の契約の相手方としていた場合（ヘに該当する場合を除く。）に、発注者が受注者に対して当該契約の解除を求め、受注者がこれに従わなかったとき。</w:t>
      </w:r>
    </w:p>
    <w:p w:rsidR="002D1AF6" w:rsidRPr="00672ACC" w:rsidRDefault="00E47257" w:rsidP="00E47257">
      <w:pPr>
        <w:spacing w:beforeLines="50" w:before="180"/>
        <w:rPr>
          <w:rFonts w:ascii="ＭＳ ゴシック" w:eastAsia="ＭＳ ゴシック" w:hAnsi="ＭＳ ゴシック" w:cs="ＭＳ 明朝"/>
          <w:szCs w:val="21"/>
        </w:rPr>
      </w:pPr>
      <w:r w:rsidRPr="00672ACC">
        <w:rPr>
          <w:rFonts w:ascii="ＭＳ ゴシック" w:eastAsia="ＭＳ ゴシック" w:hAnsi="ＭＳ ゴシック" w:hint="eastAsia"/>
        </w:rPr>
        <w:t>（</w:t>
      </w:r>
      <w:r w:rsidRPr="00672ACC">
        <w:rPr>
          <w:rFonts w:ascii="ＭＳ ゴシック" w:eastAsia="ＭＳ ゴシック" w:hAnsi="ＭＳ ゴシック" w:cs="ＭＳ 明朝" w:hint="eastAsia"/>
          <w:szCs w:val="21"/>
        </w:rPr>
        <w:t>談合等不正行為があった場合の発注者の催告によらない解除権</w:t>
      </w:r>
      <w:r w:rsidRPr="00672ACC">
        <w:rPr>
          <w:rFonts w:ascii="ＭＳ ゴシック" w:eastAsia="ＭＳ ゴシック" w:hAnsi="ＭＳ ゴシック" w:hint="eastAsia"/>
        </w:rPr>
        <w:t>）</w:t>
      </w:r>
    </w:p>
    <w:p w:rsidR="002D788E" w:rsidRPr="00672ACC" w:rsidRDefault="002D788E" w:rsidP="002D788E">
      <w:pPr>
        <w:framePr w:hSpace="142" w:wrap="around" w:vAnchor="text" w:hAnchor="text" w:y="1"/>
        <w:overflowPunct w:val="0"/>
        <w:adjustRightInd w:val="0"/>
        <w:ind w:left="193" w:hangingChars="100" w:hanging="193"/>
        <w:suppressOverlap/>
        <w:textAlignment w:val="center"/>
        <w:rPr>
          <w:rFonts w:ascii="ＭＳ 明朝" w:hAnsi="ＭＳ 明朝" w:cs="ＭＳ 明朝"/>
          <w:szCs w:val="21"/>
        </w:rPr>
      </w:pPr>
      <w:r w:rsidRPr="00672ACC">
        <w:rPr>
          <w:rFonts w:ascii="ＭＳ ゴシック" w:eastAsia="ＭＳ ゴシック" w:hAnsi="ＭＳ ゴシック" w:cs="ＭＳ 明朝" w:hint="eastAsia"/>
          <w:szCs w:val="21"/>
        </w:rPr>
        <w:t>第30条の２</w:t>
      </w:r>
      <w:r w:rsidRPr="00672ACC">
        <w:rPr>
          <w:rFonts w:ascii="ＭＳ 明朝" w:hAnsi="ＭＳ 明朝" w:cs="ＭＳ 明朝" w:hint="eastAsia"/>
          <w:szCs w:val="21"/>
        </w:rPr>
        <w:t xml:space="preserve">　発注者は、この契約に関して、次の各号のいずれかに該当するときは、直ちにこの契約を解除することができる。</w:t>
      </w:r>
    </w:p>
    <w:p w:rsidR="002D788E" w:rsidRPr="00672ACC" w:rsidRDefault="002D788E" w:rsidP="002D788E">
      <w:pPr>
        <w:framePr w:hSpace="142" w:wrap="around" w:vAnchor="text" w:hAnchor="text" w:y="1"/>
        <w:overflowPunct w:val="0"/>
        <w:autoSpaceDE w:val="0"/>
        <w:autoSpaceDN w:val="0"/>
        <w:adjustRightInd w:val="0"/>
        <w:ind w:leftChars="109" w:left="403" w:hangingChars="100" w:hanging="193"/>
        <w:suppressOverlap/>
        <w:textAlignment w:val="center"/>
        <w:rPr>
          <w:rFonts w:ascii="ＭＳ 明朝" w:hAnsi="ＭＳ 明朝" w:cs="ＭＳ 明朝"/>
          <w:szCs w:val="21"/>
        </w:rPr>
      </w:pPr>
      <w:r w:rsidRPr="00672ACC">
        <w:rPr>
          <w:rFonts w:ascii="ＭＳ 明朝" w:hAnsi="ＭＳ 明朝" w:cs="ＭＳ 明朝" w:hint="eastAsia"/>
          <w:szCs w:val="21"/>
        </w:rPr>
        <w:t>(1) 受注者が私的独占の禁止及び公正取引の確保に関する法律（昭和22年法律第54号。以下「独占禁止法」という。）第７条第１項若しくは第２項（第８条の２第２項及び第20条第２項において準用する場合を含む。）、第８条の２第１項若しくは第３項、第17条の２又は第20条第１項の規定による命令を受け、当該命令に係る抗告訴訟（行政事件訴訟法（昭和37年法律第139号）第３条第１項に規定する抗告訴訟をいう。以下この条において同じ。）を提起しなかったとき。</w:t>
      </w:r>
    </w:p>
    <w:p w:rsidR="002D788E" w:rsidRPr="00672ACC" w:rsidRDefault="002D788E" w:rsidP="002D788E">
      <w:pPr>
        <w:overflowPunct w:val="0"/>
        <w:autoSpaceDE w:val="0"/>
        <w:autoSpaceDN w:val="0"/>
        <w:adjustRightInd w:val="0"/>
        <w:ind w:leftChars="86" w:left="359" w:hangingChars="100" w:hanging="193"/>
        <w:textAlignment w:val="center"/>
        <w:rPr>
          <w:rFonts w:ascii="ＭＳ 明朝" w:hAnsi="ＭＳ 明朝" w:cs="ＭＳ 明朝"/>
          <w:szCs w:val="21"/>
        </w:rPr>
      </w:pPr>
      <w:r w:rsidRPr="00672ACC">
        <w:rPr>
          <w:rFonts w:ascii="ＭＳ 明朝" w:hAnsi="ＭＳ 明朝" w:cs="ＭＳ 明朝" w:hint="eastAsia"/>
          <w:szCs w:val="21"/>
        </w:rPr>
        <w:t>(2) 受注者が独占禁止法第７条の２第１項（第８条の３において読み替えて準用する場合を含む。）、第７条の９第１項若しくは第２項又は第20条の２から第20条の６までの規定による命令を受け、当該命令に係る抗告訴訟を提起しなかったとき。</w:t>
      </w:r>
    </w:p>
    <w:p w:rsidR="002D788E" w:rsidRPr="00672ACC" w:rsidRDefault="002D788E" w:rsidP="002D788E">
      <w:pPr>
        <w:overflowPunct w:val="0"/>
        <w:autoSpaceDE w:val="0"/>
        <w:autoSpaceDN w:val="0"/>
        <w:adjustRightInd w:val="0"/>
        <w:ind w:leftChars="86" w:left="359" w:hangingChars="100" w:hanging="193"/>
        <w:textAlignment w:val="center"/>
        <w:rPr>
          <w:rFonts w:ascii="ＭＳ 明朝" w:hAnsi="ＭＳ 明朝" w:cs="ＭＳ 明朝"/>
          <w:szCs w:val="21"/>
        </w:rPr>
      </w:pPr>
      <w:r w:rsidRPr="00672ACC">
        <w:rPr>
          <w:rFonts w:ascii="ＭＳ 明朝" w:hAnsi="ＭＳ 明朝" w:cs="ＭＳ 明朝" w:hint="eastAsia"/>
          <w:szCs w:val="21"/>
        </w:rPr>
        <w:t>(2)の２　受注者が独占禁止法第７条の２第１項ただし書（第８条の３において準用する場合を含む。）の規定による命令を受けなかったと認められるとき。</w:t>
      </w:r>
    </w:p>
    <w:p w:rsidR="002D788E" w:rsidRPr="00672ACC" w:rsidRDefault="002D788E" w:rsidP="002D788E">
      <w:pPr>
        <w:overflowPunct w:val="0"/>
        <w:autoSpaceDE w:val="0"/>
        <w:autoSpaceDN w:val="0"/>
        <w:adjustRightInd w:val="0"/>
        <w:ind w:leftChars="86" w:left="359" w:hangingChars="100" w:hanging="193"/>
        <w:textAlignment w:val="center"/>
        <w:rPr>
          <w:rFonts w:ascii="ＭＳ 明朝" w:hAnsi="ＭＳ 明朝" w:cs="ＭＳ 明朝"/>
          <w:szCs w:val="21"/>
        </w:rPr>
      </w:pPr>
      <w:r w:rsidRPr="00672ACC">
        <w:rPr>
          <w:rFonts w:ascii="ＭＳ 明朝" w:hAnsi="ＭＳ 明朝" w:cs="ＭＳ 明朝" w:hint="eastAsia"/>
          <w:szCs w:val="21"/>
        </w:rPr>
        <w:t>(2)の３　受注者が独占禁止法第７条の４第７項（第８条の３において読み替えて準用する場合を含む。）又は第７条の７第３項（第７条の９第３項及び第４項において読み替えて準用する場合を含む。）の規定による課徴金の納付を命じない旨の通知を受けたとき。</w:t>
      </w:r>
    </w:p>
    <w:p w:rsidR="002D788E" w:rsidRPr="00672ACC" w:rsidRDefault="002D788E" w:rsidP="002D788E">
      <w:pPr>
        <w:overflowPunct w:val="0"/>
        <w:autoSpaceDE w:val="0"/>
        <w:autoSpaceDN w:val="0"/>
        <w:adjustRightInd w:val="0"/>
        <w:ind w:leftChars="86" w:left="359" w:hangingChars="100" w:hanging="193"/>
        <w:textAlignment w:val="center"/>
        <w:rPr>
          <w:rFonts w:ascii="ＭＳ 明朝" w:hAnsi="ＭＳ 明朝" w:cs="ＭＳ 明朝"/>
          <w:szCs w:val="21"/>
        </w:rPr>
      </w:pPr>
      <w:r w:rsidRPr="00672ACC">
        <w:rPr>
          <w:rFonts w:ascii="ＭＳ 明朝" w:hAnsi="ＭＳ 明朝" w:cs="ＭＳ 明朝" w:hint="eastAsia"/>
          <w:szCs w:val="21"/>
        </w:rPr>
        <w:t>(3) 受注者が第１号又は第２号に規定する抗告訴訟を提起し、当該抗告訴訟について棄却又は却下の判決が確定したとき。</w:t>
      </w:r>
    </w:p>
    <w:p w:rsidR="00A30EEA" w:rsidRDefault="002D788E" w:rsidP="00A30EEA">
      <w:pPr>
        <w:overflowPunct w:val="0"/>
        <w:autoSpaceDE w:val="0"/>
        <w:autoSpaceDN w:val="0"/>
        <w:adjustRightInd w:val="0"/>
        <w:ind w:leftChars="109" w:left="403" w:hangingChars="100" w:hanging="193"/>
        <w:textAlignment w:val="center"/>
        <w:rPr>
          <w:rFonts w:ascii="ＭＳ 明朝" w:hAnsi="ＭＳ 明朝" w:cs="ＭＳ 明朝"/>
          <w:szCs w:val="21"/>
        </w:rPr>
      </w:pPr>
      <w:r w:rsidRPr="00672ACC">
        <w:rPr>
          <w:rFonts w:ascii="ＭＳ 明朝" w:hAnsi="ＭＳ 明朝" w:cs="ＭＳ 明朝" w:hint="eastAsia"/>
          <w:szCs w:val="21"/>
        </w:rPr>
        <w:t>(4) 受注者（法人の場合にあっては、その役員又はその使用人）が刑法（明治40年法律第45号）第96条の６若しくは第198条又は公職にある者等のあっせん行為による利得等の処罰に関する法律（平成12年法律第130号）第４条の規定による刑に処せられたとき。</w:t>
      </w:r>
    </w:p>
    <w:p w:rsidR="00A30EEA" w:rsidRPr="00672ACC" w:rsidRDefault="00A30EEA" w:rsidP="00A30EEA">
      <w:pPr>
        <w:overflowPunct w:val="0"/>
        <w:autoSpaceDE w:val="0"/>
        <w:autoSpaceDN w:val="0"/>
        <w:adjustRightInd w:val="0"/>
        <w:ind w:leftChars="56" w:left="301" w:hangingChars="100" w:hanging="193"/>
        <w:textAlignment w:val="center"/>
        <w:rPr>
          <w:rFonts w:hAnsi="ＭＳ 明朝" w:cs="ＭＳ 明朝"/>
          <w:sz w:val="20"/>
          <w:szCs w:val="20"/>
        </w:rPr>
      </w:pPr>
      <w:r w:rsidRPr="00672ACC">
        <w:rPr>
          <w:rFonts w:ascii="ＭＳ 明朝" w:hAnsi="ＭＳ 明朝" w:cs="ＭＳ 明朝" w:hint="eastAsia"/>
          <w:szCs w:val="21"/>
        </w:rPr>
        <w:t>２　受注者は、この契約に関して独占禁止法第７条の４第７項（第８条の３において読み替えて準用する場合を含む。）又は第７条の７第３項（第７条の９第３項及び第４項において読み替えて準用する場合を含む。）の規定による通知を受けたときは、直ちに当該文書の写しを発注者に提出しなければならない。</w:t>
      </w:r>
    </w:p>
    <w:p w:rsidR="00E47257" w:rsidRPr="00672ACC" w:rsidRDefault="00BE300D" w:rsidP="00E47257">
      <w:pPr>
        <w:spacing w:beforeLines="50" w:before="180"/>
        <w:rPr>
          <w:rFonts w:ascii="ＭＳ ゴシック" w:eastAsia="ＭＳ ゴシック" w:hAnsi="ＭＳ ゴシック" w:cs="ＭＳ 明朝"/>
          <w:szCs w:val="21"/>
        </w:rPr>
      </w:pPr>
      <w:r w:rsidRPr="00672ACC">
        <w:rPr>
          <w:rFonts w:ascii="ＭＳ ゴシック" w:eastAsia="ＭＳ ゴシック" w:hAnsi="ＭＳ ゴシック" w:cs="ＭＳ 明朝" w:hint="eastAsia"/>
          <w:szCs w:val="21"/>
        </w:rPr>
        <w:t>（発注者の責めに帰すべき事由による場合の解除の制限</w:t>
      </w:r>
      <w:r w:rsidR="00E47257" w:rsidRPr="00672ACC">
        <w:rPr>
          <w:rFonts w:ascii="ＭＳ ゴシック" w:eastAsia="ＭＳ ゴシック" w:hAnsi="ＭＳ ゴシック" w:hint="eastAsia"/>
        </w:rPr>
        <w:t>）</w:t>
      </w:r>
    </w:p>
    <w:p w:rsidR="00BE300D" w:rsidRPr="00672ACC" w:rsidRDefault="002D1AF6" w:rsidP="00BE300D">
      <w:pPr>
        <w:ind w:left="193" w:hangingChars="100" w:hanging="193"/>
      </w:pPr>
      <w:r w:rsidRPr="00672ACC">
        <w:rPr>
          <w:rFonts w:ascii="ＭＳ ゴシック" w:eastAsia="ＭＳ ゴシック" w:hAnsi="ＭＳ ゴシック" w:cs="ＭＳ 明朝" w:hint="eastAsia"/>
          <w:szCs w:val="21"/>
        </w:rPr>
        <w:t>第</w:t>
      </w:r>
      <w:r w:rsidR="00FA14B1" w:rsidRPr="00672ACC">
        <w:rPr>
          <w:rFonts w:ascii="ＭＳ ゴシック" w:eastAsia="ＭＳ ゴシック" w:hAnsi="ＭＳ ゴシック" w:cs="ＭＳ 明朝" w:hint="eastAsia"/>
          <w:szCs w:val="21"/>
        </w:rPr>
        <w:t>3</w:t>
      </w:r>
      <w:r w:rsidR="00571CBA" w:rsidRPr="00672ACC">
        <w:rPr>
          <w:rFonts w:ascii="ＭＳ ゴシック" w:eastAsia="ＭＳ ゴシック" w:hAnsi="ＭＳ ゴシック" w:cs="ＭＳ 明朝" w:hint="eastAsia"/>
          <w:szCs w:val="21"/>
        </w:rPr>
        <w:t>1</w:t>
      </w:r>
      <w:r w:rsidRPr="00672ACC">
        <w:rPr>
          <w:rFonts w:ascii="ＭＳ ゴシック" w:eastAsia="ＭＳ ゴシック" w:hAnsi="ＭＳ ゴシック" w:cs="ＭＳ 明朝" w:hint="eastAsia"/>
          <w:szCs w:val="21"/>
        </w:rPr>
        <w:t>条</w:t>
      </w:r>
      <w:r w:rsidRPr="00672ACC">
        <w:rPr>
          <w:rFonts w:ascii="ＭＳ 明朝" w:hAnsi="ＭＳ 明朝" w:cs="ＭＳ 明朝" w:hint="eastAsia"/>
          <w:szCs w:val="21"/>
        </w:rPr>
        <w:t xml:space="preserve">　第</w:t>
      </w:r>
      <w:r w:rsidR="003E02DE" w:rsidRPr="00672ACC">
        <w:rPr>
          <w:rFonts w:ascii="ＭＳ 明朝" w:hAnsi="ＭＳ 明朝" w:cs="ＭＳ 明朝" w:hint="eastAsia"/>
          <w:szCs w:val="21"/>
        </w:rPr>
        <w:t>29</w:t>
      </w:r>
      <w:r w:rsidRPr="00672ACC">
        <w:rPr>
          <w:rFonts w:ascii="ＭＳ 明朝" w:hAnsi="ＭＳ 明朝" w:cs="ＭＳ 明朝" w:hint="eastAsia"/>
          <w:szCs w:val="21"/>
        </w:rPr>
        <w:t>条又は第</w:t>
      </w:r>
      <w:r w:rsidR="003E02DE" w:rsidRPr="00672ACC">
        <w:rPr>
          <w:rFonts w:ascii="ＭＳ 明朝" w:hAnsi="ＭＳ 明朝" w:cs="ＭＳ 明朝" w:hint="eastAsia"/>
          <w:szCs w:val="21"/>
        </w:rPr>
        <w:t>30</w:t>
      </w:r>
      <w:r w:rsidRPr="00672ACC">
        <w:rPr>
          <w:rFonts w:ascii="ＭＳ 明朝" w:hAnsi="ＭＳ 明朝" w:cs="ＭＳ 明朝" w:hint="eastAsia"/>
          <w:szCs w:val="21"/>
        </w:rPr>
        <w:t>条に定める場合が発注者の責めに帰すべき事由によるものであるときは、発注者は、第</w:t>
      </w:r>
      <w:r w:rsidR="003E02DE" w:rsidRPr="00672ACC">
        <w:rPr>
          <w:rFonts w:ascii="ＭＳ 明朝" w:hAnsi="ＭＳ 明朝" w:cs="ＭＳ 明朝" w:hint="eastAsia"/>
          <w:szCs w:val="21"/>
        </w:rPr>
        <w:t>29</w:t>
      </w:r>
      <w:r w:rsidRPr="00672ACC">
        <w:rPr>
          <w:rFonts w:ascii="ＭＳ 明朝" w:hAnsi="ＭＳ 明朝" w:cs="ＭＳ 明朝" w:hint="eastAsia"/>
          <w:szCs w:val="21"/>
        </w:rPr>
        <w:t>条又は第</w:t>
      </w:r>
      <w:r w:rsidR="003E02DE" w:rsidRPr="00672ACC">
        <w:rPr>
          <w:rFonts w:ascii="ＭＳ 明朝" w:hAnsi="ＭＳ 明朝" w:cs="ＭＳ 明朝" w:hint="eastAsia"/>
          <w:szCs w:val="21"/>
        </w:rPr>
        <w:t>30</w:t>
      </w:r>
      <w:r w:rsidRPr="00672ACC">
        <w:rPr>
          <w:rFonts w:ascii="ＭＳ 明朝" w:hAnsi="ＭＳ 明朝" w:cs="ＭＳ 明朝" w:hint="eastAsia"/>
          <w:szCs w:val="21"/>
        </w:rPr>
        <w:t>条の規定による契約の解除をすることができない。</w:t>
      </w:r>
    </w:p>
    <w:p w:rsidR="002D1AF6" w:rsidRPr="00672ACC" w:rsidRDefault="00BE300D" w:rsidP="00BE300D">
      <w:pPr>
        <w:spacing w:beforeLines="50" w:before="180"/>
        <w:rPr>
          <w:rFonts w:ascii="ＭＳ 明朝" w:hAnsi="ＭＳ 明朝" w:cs="ＭＳ 明朝"/>
          <w:szCs w:val="21"/>
        </w:rPr>
      </w:pPr>
      <w:r w:rsidRPr="00672ACC">
        <w:rPr>
          <w:rFonts w:ascii="ＭＳ ゴシック" w:eastAsia="ＭＳ ゴシック" w:hAnsi="ＭＳ ゴシック" w:cs="ＭＳ 明朝" w:hint="eastAsia"/>
          <w:szCs w:val="21"/>
        </w:rPr>
        <w:t>（受注者の催告による解除権</w:t>
      </w:r>
      <w:r w:rsidRPr="00672ACC">
        <w:rPr>
          <w:rFonts w:ascii="ＭＳ ゴシック" w:eastAsia="ＭＳ ゴシック" w:hAnsi="ＭＳ ゴシック" w:hint="eastAsia"/>
        </w:rPr>
        <w:t>）</w:t>
      </w:r>
    </w:p>
    <w:p w:rsidR="00BE300D" w:rsidRPr="00672ACC" w:rsidRDefault="002D1AF6" w:rsidP="00BE300D">
      <w:pPr>
        <w:ind w:left="193" w:hangingChars="100" w:hanging="193"/>
      </w:pPr>
      <w:r w:rsidRPr="00672ACC">
        <w:rPr>
          <w:rFonts w:ascii="ＭＳ ゴシック" w:eastAsia="ＭＳ ゴシック" w:hAnsi="ＭＳ ゴシック" w:cs="ＭＳ 明朝"/>
          <w:szCs w:val="21"/>
        </w:rPr>
        <w:t>第</w:t>
      </w:r>
      <w:r w:rsidR="00BD5ADB" w:rsidRPr="00672ACC">
        <w:rPr>
          <w:rFonts w:ascii="ＭＳ ゴシック" w:eastAsia="ＭＳ ゴシック" w:hAnsi="ＭＳ ゴシック" w:cs="ＭＳ 明朝"/>
          <w:szCs w:val="21"/>
        </w:rPr>
        <w:t>3</w:t>
      </w:r>
      <w:r w:rsidR="00571CBA" w:rsidRPr="00672ACC">
        <w:rPr>
          <w:rFonts w:ascii="ＭＳ ゴシック" w:eastAsia="ＭＳ ゴシック" w:hAnsi="ＭＳ ゴシック" w:cs="ＭＳ 明朝" w:hint="eastAsia"/>
          <w:szCs w:val="21"/>
        </w:rPr>
        <w:t>2</w:t>
      </w:r>
      <w:r w:rsidRPr="00672ACC">
        <w:rPr>
          <w:rFonts w:ascii="ＭＳ ゴシック" w:eastAsia="ＭＳ ゴシック" w:hAnsi="ＭＳ ゴシック" w:cs="ＭＳ 明朝"/>
          <w:szCs w:val="21"/>
        </w:rPr>
        <w:t>条</w:t>
      </w:r>
      <w:r w:rsidRPr="00672ACC">
        <w:rPr>
          <w:rFonts w:ascii="ＭＳ 明朝" w:hAnsi="ＭＳ 明朝" w:cs="ＭＳ 明朝" w:hint="eastAsia"/>
          <w:szCs w:val="21"/>
        </w:rPr>
        <w:t xml:space="preserve">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BE300D" w:rsidRPr="00672ACC" w:rsidRDefault="00BE300D" w:rsidP="00BE300D">
      <w:pPr>
        <w:spacing w:beforeLines="50" w:before="180"/>
        <w:rPr>
          <w:rFonts w:ascii="ＭＳ ゴシック" w:eastAsia="ＭＳ ゴシック" w:hAnsi="ＭＳ ゴシック" w:cs="ＭＳ 明朝"/>
          <w:szCs w:val="21"/>
        </w:rPr>
      </w:pPr>
      <w:r w:rsidRPr="00672ACC">
        <w:rPr>
          <w:rFonts w:ascii="ＭＳ ゴシック" w:eastAsia="ＭＳ ゴシック" w:hAnsi="ＭＳ ゴシック" w:cs="ＭＳ 明朝" w:hint="eastAsia"/>
          <w:szCs w:val="21"/>
        </w:rPr>
        <w:t>（受注者の催告によらない解除権</w:t>
      </w:r>
      <w:r w:rsidRPr="00672ACC">
        <w:rPr>
          <w:rFonts w:ascii="ＭＳ ゴシック" w:eastAsia="ＭＳ ゴシック" w:hAnsi="ＭＳ ゴシック" w:hint="eastAsia"/>
        </w:rPr>
        <w:t>）</w:t>
      </w:r>
    </w:p>
    <w:p w:rsidR="000236D5" w:rsidRPr="00672ACC" w:rsidRDefault="002D1AF6" w:rsidP="000236D5">
      <w:pPr>
        <w:ind w:left="193" w:hangingChars="100" w:hanging="193"/>
      </w:pPr>
      <w:r w:rsidRPr="00672ACC">
        <w:rPr>
          <w:rFonts w:ascii="ＭＳ ゴシック" w:eastAsia="ＭＳ ゴシック" w:hAnsi="ＭＳ ゴシック" w:cs="ＭＳ 明朝" w:hint="eastAsia"/>
          <w:szCs w:val="21"/>
        </w:rPr>
        <w:t>第</w:t>
      </w:r>
      <w:r w:rsidR="00571CBA" w:rsidRPr="00672ACC">
        <w:rPr>
          <w:rFonts w:ascii="ＭＳ ゴシック" w:eastAsia="ＭＳ ゴシック" w:hAnsi="ＭＳ ゴシック" w:cs="ＭＳ 明朝" w:hint="eastAsia"/>
          <w:szCs w:val="21"/>
        </w:rPr>
        <w:t>33</w:t>
      </w:r>
      <w:r w:rsidRPr="00672ACC">
        <w:rPr>
          <w:rFonts w:ascii="ＭＳ ゴシック" w:eastAsia="ＭＳ ゴシック" w:hAnsi="ＭＳ ゴシック" w:cs="ＭＳ 明朝" w:hint="eastAsia"/>
          <w:szCs w:val="21"/>
        </w:rPr>
        <w:t>条</w:t>
      </w:r>
      <w:r w:rsidR="008248B5" w:rsidRPr="00672ACC">
        <w:rPr>
          <w:rFonts w:ascii="ＭＳ 明朝" w:hAnsi="ＭＳ 明朝" w:cs="ＭＳ 明朝" w:hint="eastAsia"/>
          <w:szCs w:val="21"/>
        </w:rPr>
        <w:t xml:space="preserve">　受注者は、 第16条の規定による業務の中止期間が履行期間の10分の５（履行期間の10分の５が６月を超えるときは、６月）を超えたときは、直ちにこの契約を解除することができる。中止が業務の一部のみの場合で、その一部を除いた他の部分の業務が完了した後３月を経過しても、なおその中止が解除されないときも同様とする。</w:t>
      </w:r>
    </w:p>
    <w:p w:rsidR="000236D5" w:rsidRPr="00672ACC" w:rsidRDefault="000236D5" w:rsidP="000236D5">
      <w:pPr>
        <w:spacing w:beforeLines="50" w:before="180"/>
        <w:rPr>
          <w:rFonts w:ascii="ＭＳ ゴシック" w:eastAsia="ＭＳ ゴシック" w:hAnsi="ＭＳ ゴシック" w:cs="ＭＳ 明朝"/>
          <w:szCs w:val="21"/>
        </w:rPr>
      </w:pPr>
      <w:r w:rsidRPr="00672ACC">
        <w:rPr>
          <w:rFonts w:ascii="ＭＳ ゴシック" w:eastAsia="ＭＳ ゴシック" w:hAnsi="ＭＳ ゴシック" w:cs="ＭＳ 明朝" w:hint="eastAsia"/>
          <w:szCs w:val="21"/>
        </w:rPr>
        <w:t>（受注者の責めに帰すべき事由による場合の解除の制限</w:t>
      </w:r>
      <w:r w:rsidRPr="00672ACC">
        <w:rPr>
          <w:rFonts w:ascii="ＭＳ ゴシック" w:eastAsia="ＭＳ ゴシック" w:hAnsi="ＭＳ ゴシック" w:hint="eastAsia"/>
        </w:rPr>
        <w:t>）</w:t>
      </w:r>
    </w:p>
    <w:p w:rsidR="00E47257" w:rsidRPr="00672ACC" w:rsidRDefault="002D1AF6" w:rsidP="000A050B">
      <w:pPr>
        <w:ind w:left="193" w:hangingChars="100" w:hanging="193"/>
      </w:pPr>
      <w:r w:rsidRPr="00672ACC">
        <w:rPr>
          <w:rFonts w:ascii="ＭＳ ゴシック" w:eastAsia="ＭＳ ゴシック" w:hAnsi="ＭＳ ゴシック" w:cs="ＭＳ 明朝" w:hint="eastAsia"/>
          <w:szCs w:val="21"/>
        </w:rPr>
        <w:t>第</w:t>
      </w:r>
      <w:r w:rsidR="00BD5ADB" w:rsidRPr="00672ACC">
        <w:rPr>
          <w:rFonts w:ascii="ＭＳ ゴシック" w:eastAsia="ＭＳ ゴシック" w:hAnsi="ＭＳ ゴシック" w:cs="ＭＳ 明朝" w:hint="eastAsia"/>
          <w:szCs w:val="21"/>
        </w:rPr>
        <w:t>3</w:t>
      </w:r>
      <w:r w:rsidR="00571CBA" w:rsidRPr="00672ACC">
        <w:rPr>
          <w:rFonts w:ascii="ＭＳ ゴシック" w:eastAsia="ＭＳ ゴシック" w:hAnsi="ＭＳ ゴシック" w:cs="ＭＳ 明朝" w:hint="eastAsia"/>
          <w:szCs w:val="21"/>
        </w:rPr>
        <w:t>4</w:t>
      </w:r>
      <w:r w:rsidRPr="00672ACC">
        <w:rPr>
          <w:rFonts w:ascii="ＭＳ ゴシック" w:eastAsia="ＭＳ ゴシック" w:hAnsi="ＭＳ ゴシック" w:cs="ＭＳ 明朝" w:hint="eastAsia"/>
          <w:szCs w:val="21"/>
        </w:rPr>
        <w:t>条</w:t>
      </w:r>
      <w:r w:rsidRPr="00672ACC">
        <w:rPr>
          <w:rFonts w:ascii="ＭＳ 明朝" w:hAnsi="ＭＳ 明朝" w:cs="ＭＳ 明朝" w:hint="eastAsia"/>
          <w:szCs w:val="21"/>
        </w:rPr>
        <w:t xml:space="preserve">　第</w:t>
      </w:r>
      <w:r w:rsidR="003E02DE" w:rsidRPr="00672ACC">
        <w:rPr>
          <w:rFonts w:ascii="ＭＳ 明朝" w:hAnsi="ＭＳ 明朝" w:cs="ＭＳ 明朝" w:hint="eastAsia"/>
          <w:szCs w:val="21"/>
        </w:rPr>
        <w:t>32</w:t>
      </w:r>
      <w:r w:rsidRPr="00672ACC">
        <w:rPr>
          <w:rFonts w:ascii="ＭＳ 明朝" w:hAnsi="ＭＳ 明朝" w:cs="ＭＳ 明朝" w:hint="eastAsia"/>
          <w:szCs w:val="21"/>
        </w:rPr>
        <w:t>条又は前条に定める場合が受注者の責めに帰すべき事由によるものであるときは、受注者は、前２条の規定による契約の解除をすることができない。</w:t>
      </w:r>
    </w:p>
    <w:p w:rsidR="002D1AF6" w:rsidRPr="00672ACC" w:rsidRDefault="00E47257" w:rsidP="006921A2">
      <w:pPr>
        <w:spacing w:beforeLines="50" w:before="180"/>
        <w:rPr>
          <w:rFonts w:ascii="ＭＳ 明朝" w:hAnsi="ＭＳ 明朝" w:cs="ＭＳ 明朝"/>
          <w:szCs w:val="21"/>
        </w:rPr>
      </w:pPr>
      <w:r w:rsidRPr="00672ACC">
        <w:rPr>
          <w:rFonts w:ascii="ＭＳ ゴシック" w:eastAsia="ＭＳ ゴシック" w:hAnsi="ＭＳ ゴシック" w:hint="eastAsia"/>
        </w:rPr>
        <w:t>（</w:t>
      </w:r>
      <w:r w:rsidR="006921A2" w:rsidRPr="00672ACC">
        <w:rPr>
          <w:rFonts w:ascii="ＭＳ ゴシック" w:eastAsia="ＭＳ ゴシック" w:hAnsi="ＭＳ ゴシック" w:hint="eastAsia"/>
        </w:rPr>
        <w:t>談合等に係る違約金</w:t>
      </w:r>
      <w:r w:rsidRPr="00672ACC">
        <w:rPr>
          <w:rFonts w:ascii="ＭＳ ゴシック" w:eastAsia="ＭＳ ゴシック" w:hAnsi="ＭＳ ゴシック" w:hint="eastAsia"/>
        </w:rPr>
        <w:t>）</w:t>
      </w:r>
    </w:p>
    <w:p w:rsidR="002D1AF6" w:rsidRPr="00672ACC" w:rsidRDefault="002D1AF6" w:rsidP="00184C6D">
      <w:pPr>
        <w:overflowPunct w:val="0"/>
        <w:adjustRightInd w:val="0"/>
        <w:ind w:left="193" w:hangingChars="100" w:hanging="193"/>
        <w:textAlignment w:val="center"/>
        <w:rPr>
          <w:rFonts w:ascii="ＭＳ 明朝" w:hAnsi="ＭＳ 明朝" w:cs="ＭＳ 明朝"/>
          <w:szCs w:val="21"/>
        </w:rPr>
      </w:pPr>
      <w:r w:rsidRPr="00672ACC">
        <w:rPr>
          <w:rFonts w:ascii="ＭＳ ゴシック" w:eastAsia="ＭＳ ゴシック" w:hAnsi="ＭＳ ゴシック" w:cs="ＭＳ 明朝" w:hint="eastAsia"/>
          <w:szCs w:val="21"/>
        </w:rPr>
        <w:t>第</w:t>
      </w:r>
      <w:r w:rsidR="006921A2" w:rsidRPr="00672ACC">
        <w:rPr>
          <w:rFonts w:ascii="ＭＳ ゴシック" w:eastAsia="ＭＳ ゴシック" w:hAnsi="ＭＳ ゴシック" w:cs="ＭＳ 明朝" w:hint="eastAsia"/>
          <w:szCs w:val="21"/>
        </w:rPr>
        <w:t>3</w:t>
      </w:r>
      <w:r w:rsidR="00571CBA" w:rsidRPr="00672ACC">
        <w:rPr>
          <w:rFonts w:ascii="ＭＳ ゴシック" w:eastAsia="ＭＳ ゴシック" w:hAnsi="ＭＳ ゴシック" w:cs="ＭＳ 明朝" w:hint="eastAsia"/>
          <w:szCs w:val="21"/>
        </w:rPr>
        <w:t>5</w:t>
      </w:r>
      <w:r w:rsidRPr="00672ACC">
        <w:rPr>
          <w:rFonts w:ascii="ＭＳ ゴシック" w:eastAsia="ＭＳ ゴシック" w:hAnsi="ＭＳ ゴシック" w:cs="ＭＳ 明朝" w:hint="eastAsia"/>
          <w:szCs w:val="21"/>
        </w:rPr>
        <w:t>条</w:t>
      </w:r>
      <w:r w:rsidRPr="00672ACC">
        <w:rPr>
          <w:rFonts w:ascii="ＭＳ 明朝" w:hAnsi="ＭＳ 明朝" w:cs="ＭＳ 明朝" w:hint="eastAsia"/>
          <w:szCs w:val="21"/>
        </w:rPr>
        <w:t xml:space="preserve">　受注者はこの契約に関して第</w:t>
      </w:r>
      <w:r w:rsidR="003E02DE" w:rsidRPr="00672ACC">
        <w:rPr>
          <w:rFonts w:ascii="ＭＳ 明朝" w:hAnsi="ＭＳ 明朝" w:cs="ＭＳ 明朝" w:hint="eastAsia"/>
          <w:szCs w:val="21"/>
        </w:rPr>
        <w:t>30</w:t>
      </w:r>
      <w:r w:rsidRPr="00672ACC">
        <w:rPr>
          <w:rFonts w:ascii="ＭＳ 明朝" w:hAnsi="ＭＳ 明朝" w:cs="ＭＳ 明朝" w:hint="eastAsia"/>
          <w:szCs w:val="21"/>
        </w:rPr>
        <w:t>条の２第１項各号のいずれかに該当するときは、発注者がこの契約を解除するか否かを問わず、違約金として、業務委託料の10分の２に相当する額を発注者の指定する期限までに納付しなければならない。ただし</w:t>
      </w:r>
      <w:r w:rsidR="00184C6D" w:rsidRPr="00672ACC">
        <w:rPr>
          <w:rFonts w:ascii="ＭＳ 明朝" w:hAnsi="ＭＳ 明朝" w:cs="ＭＳ 明朝" w:hint="eastAsia"/>
          <w:szCs w:val="21"/>
        </w:rPr>
        <w:t>、</w:t>
      </w:r>
      <w:r w:rsidRPr="00672ACC">
        <w:rPr>
          <w:rFonts w:ascii="ＭＳ 明朝" w:hAnsi="ＭＳ 明朝" w:cs="ＭＳ 明朝" w:hint="eastAsia"/>
          <w:szCs w:val="21"/>
        </w:rPr>
        <w:t>発注者が特に認める場合は、この限りでない。</w:t>
      </w:r>
    </w:p>
    <w:p w:rsidR="002D1AF6" w:rsidRPr="00672ACC" w:rsidRDefault="002D1AF6" w:rsidP="002D1AF6">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２　受注者が前項の違約金を発注者の指定する期限までに納付しないときは、受注者は、当該期間を経過した日から納付するまでの日数に応じ、年</w:t>
      </w:r>
      <w:r w:rsidR="004578C7" w:rsidRPr="00672ACC">
        <w:rPr>
          <w:rFonts w:ascii="ＭＳ 明朝" w:hAnsi="ＭＳ 明朝" w:cs="ＭＳ 明朝" w:hint="eastAsia"/>
          <w:szCs w:val="21"/>
        </w:rPr>
        <w:t>2.5</w:t>
      </w:r>
      <w:r w:rsidRPr="00672ACC">
        <w:rPr>
          <w:rFonts w:ascii="ＭＳ 明朝" w:hAnsi="ＭＳ 明朝" w:cs="ＭＳ 明朝" w:hint="eastAsia"/>
          <w:szCs w:val="21"/>
        </w:rPr>
        <w:t>パーセントの割合で計算した額の遅延利息を発注者に納付しなければならない。</w:t>
      </w:r>
    </w:p>
    <w:p w:rsidR="002D1AF6" w:rsidRPr="00672ACC" w:rsidRDefault="002D1AF6" w:rsidP="006921A2">
      <w:pPr>
        <w:overflowPunct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３　委託業務が完</w:t>
      </w:r>
      <w:r w:rsidR="00124E70" w:rsidRPr="00672ACC">
        <w:rPr>
          <w:rFonts w:ascii="ＭＳ 明朝" w:hAnsi="ＭＳ 明朝" w:cs="ＭＳ 明朝" w:hint="eastAsia"/>
          <w:szCs w:val="21"/>
        </w:rPr>
        <w:t>了</w:t>
      </w:r>
      <w:r w:rsidRPr="00672ACC">
        <w:rPr>
          <w:rFonts w:ascii="ＭＳ 明朝" w:hAnsi="ＭＳ 明朝" w:cs="ＭＳ 明朝" w:hint="eastAsia"/>
          <w:szCs w:val="21"/>
        </w:rPr>
        <w:t>した後に、受注者が第</w:t>
      </w:r>
      <w:r w:rsidR="003E02DE" w:rsidRPr="00672ACC">
        <w:rPr>
          <w:rFonts w:ascii="ＭＳ 明朝" w:hAnsi="ＭＳ 明朝" w:cs="ＭＳ 明朝" w:hint="eastAsia"/>
          <w:szCs w:val="21"/>
        </w:rPr>
        <w:t>30</w:t>
      </w:r>
      <w:r w:rsidRPr="00672ACC">
        <w:rPr>
          <w:rFonts w:ascii="ＭＳ 明朝" w:hAnsi="ＭＳ 明朝" w:cs="ＭＳ 明朝" w:hint="eastAsia"/>
          <w:szCs w:val="21"/>
        </w:rPr>
        <w:t>条の２第１項各号のいずれかに該当することが明らかになった場合についても、前項と同様とする。</w:t>
      </w:r>
    </w:p>
    <w:p w:rsidR="00E47257" w:rsidRPr="00672ACC" w:rsidRDefault="002D1AF6" w:rsidP="000A050B">
      <w:pPr>
        <w:ind w:left="193" w:hangingChars="100" w:hanging="193"/>
      </w:pPr>
      <w:r w:rsidRPr="00672ACC">
        <w:rPr>
          <w:rFonts w:ascii="ＭＳ 明朝" w:hAnsi="ＭＳ 明朝" w:cs="ＭＳ 明朝" w:hint="eastAsia"/>
          <w:szCs w:val="21"/>
        </w:rPr>
        <w:t>４　第１項の規定は、同項の規定に該当する原因となった違反行為により発注者に生じた実際の損害額が同項に規定する違約金の額を超える場合においては、発注者がその超える部分に相当する額につき賠償を請求することを妨げるものではない。</w:t>
      </w:r>
    </w:p>
    <w:p w:rsidR="002D1AF6" w:rsidRPr="00672ACC" w:rsidRDefault="00E47257" w:rsidP="006921A2">
      <w:pPr>
        <w:spacing w:beforeLines="50" w:before="180"/>
        <w:rPr>
          <w:rFonts w:ascii="ＭＳ 明朝" w:hAnsi="ＭＳ 明朝" w:cs="ＭＳ 明朝"/>
          <w:szCs w:val="21"/>
        </w:rPr>
      </w:pPr>
      <w:r w:rsidRPr="00672ACC">
        <w:rPr>
          <w:rFonts w:ascii="ＭＳ ゴシック" w:eastAsia="ＭＳ ゴシック" w:hAnsi="ＭＳ ゴシック" w:hint="eastAsia"/>
        </w:rPr>
        <w:t>（</w:t>
      </w:r>
      <w:r w:rsidR="006921A2" w:rsidRPr="00672ACC">
        <w:rPr>
          <w:rFonts w:ascii="ＭＳ ゴシック" w:eastAsia="ＭＳ ゴシック" w:hAnsi="ＭＳ ゴシック" w:hint="eastAsia"/>
        </w:rPr>
        <w:t>発注者の損害賠償請求等</w:t>
      </w:r>
      <w:r w:rsidRPr="00672ACC">
        <w:rPr>
          <w:rFonts w:ascii="ＭＳ ゴシック" w:eastAsia="ＭＳ ゴシック" w:hAnsi="ＭＳ ゴシック" w:hint="eastAsia"/>
        </w:rPr>
        <w:t>）</w:t>
      </w:r>
    </w:p>
    <w:p w:rsidR="002D1AF6" w:rsidRPr="00672ACC" w:rsidRDefault="002D1AF6" w:rsidP="006921A2">
      <w:pPr>
        <w:overflowPunct w:val="0"/>
        <w:adjustRightInd w:val="0"/>
        <w:ind w:left="193" w:hangingChars="100" w:hanging="193"/>
        <w:textAlignment w:val="center"/>
        <w:rPr>
          <w:rFonts w:ascii="ＭＳ 明朝" w:hAnsi="ＭＳ 明朝" w:cs="ＭＳ 明朝"/>
          <w:szCs w:val="21"/>
        </w:rPr>
      </w:pPr>
      <w:r w:rsidRPr="00672ACC">
        <w:rPr>
          <w:rFonts w:ascii="ＭＳ ゴシック" w:eastAsia="ＭＳ ゴシック" w:hAnsi="ＭＳ ゴシック" w:cs="ＭＳ 明朝" w:hint="eastAsia"/>
          <w:szCs w:val="21"/>
        </w:rPr>
        <w:t>第</w:t>
      </w:r>
      <w:r w:rsidR="006921A2" w:rsidRPr="00672ACC">
        <w:rPr>
          <w:rFonts w:ascii="ＭＳ ゴシック" w:eastAsia="ＭＳ ゴシック" w:hAnsi="ＭＳ ゴシック" w:cs="ＭＳ 明朝" w:hint="eastAsia"/>
          <w:szCs w:val="21"/>
        </w:rPr>
        <w:t>3</w:t>
      </w:r>
      <w:r w:rsidR="00571CBA" w:rsidRPr="00672ACC">
        <w:rPr>
          <w:rFonts w:ascii="ＭＳ ゴシック" w:eastAsia="ＭＳ ゴシック" w:hAnsi="ＭＳ ゴシック" w:cs="ＭＳ 明朝" w:hint="eastAsia"/>
          <w:szCs w:val="21"/>
        </w:rPr>
        <w:t>6</w:t>
      </w:r>
      <w:r w:rsidRPr="00672ACC">
        <w:rPr>
          <w:rFonts w:ascii="ＭＳ ゴシック" w:eastAsia="ＭＳ ゴシック" w:hAnsi="ＭＳ ゴシック" w:cs="ＭＳ 明朝" w:hint="eastAsia"/>
          <w:szCs w:val="21"/>
        </w:rPr>
        <w:t>条</w:t>
      </w:r>
      <w:r w:rsidRPr="00672ACC">
        <w:rPr>
          <w:rFonts w:ascii="ＭＳ 明朝" w:hAnsi="ＭＳ 明朝" w:cs="ＭＳ 明朝" w:hint="eastAsia"/>
          <w:szCs w:val="21"/>
        </w:rPr>
        <w:t xml:space="preserve">　発注者は、受注者が次の各号のいずれかに該当するときは、これによって生じた損害の賠償を請求することができる。</w:t>
      </w:r>
    </w:p>
    <w:p w:rsidR="002D1AF6" w:rsidRPr="00672ACC" w:rsidRDefault="002D1AF6" w:rsidP="002D1AF6">
      <w:pPr>
        <w:overflowPunct w:val="0"/>
        <w:autoSpaceDE w:val="0"/>
        <w:autoSpaceDN w:val="0"/>
        <w:adjustRightInd w:val="0"/>
        <w:ind w:leftChars="100" w:left="386" w:hangingChars="100" w:hanging="193"/>
        <w:textAlignment w:val="center"/>
        <w:rPr>
          <w:rFonts w:ascii="ＭＳ 明朝" w:hAnsi="ＭＳ 明朝" w:cs="ＭＳ 明朝"/>
          <w:szCs w:val="21"/>
        </w:rPr>
      </w:pPr>
      <w:r w:rsidRPr="00672ACC">
        <w:rPr>
          <w:rFonts w:ascii="ＭＳ 明朝" w:hAnsi="ＭＳ 明朝" w:cs="ＭＳ 明朝" w:hint="eastAsia"/>
          <w:szCs w:val="21"/>
        </w:rPr>
        <w:t xml:space="preserve">(1) </w:t>
      </w:r>
      <w:r w:rsidR="00124E70" w:rsidRPr="00672ACC">
        <w:rPr>
          <w:rFonts w:ascii="ＭＳ 明朝" w:hAnsi="ＭＳ 明朝" w:cs="ＭＳ 明朝" w:hint="eastAsia"/>
          <w:szCs w:val="21"/>
        </w:rPr>
        <w:t>履行期限内に業務を完了</w:t>
      </w:r>
      <w:r w:rsidRPr="00672ACC">
        <w:rPr>
          <w:rFonts w:ascii="ＭＳ 明朝" w:hAnsi="ＭＳ 明朝" w:cs="ＭＳ 明朝" w:hint="eastAsia"/>
          <w:szCs w:val="21"/>
        </w:rPr>
        <w:t>することができないとき。</w:t>
      </w:r>
    </w:p>
    <w:p w:rsidR="002D1AF6" w:rsidRPr="00672ACC" w:rsidRDefault="002D1AF6" w:rsidP="002D1AF6">
      <w:pPr>
        <w:overflowPunct w:val="0"/>
        <w:autoSpaceDE w:val="0"/>
        <w:autoSpaceDN w:val="0"/>
        <w:adjustRightInd w:val="0"/>
        <w:ind w:leftChars="100" w:left="386" w:hangingChars="100" w:hanging="193"/>
        <w:textAlignment w:val="center"/>
        <w:rPr>
          <w:rFonts w:ascii="ＭＳ 明朝" w:hAnsi="ＭＳ 明朝" w:cs="ＭＳ 明朝"/>
          <w:szCs w:val="21"/>
        </w:rPr>
      </w:pPr>
      <w:r w:rsidRPr="00672ACC">
        <w:rPr>
          <w:rFonts w:ascii="ＭＳ 明朝" w:hAnsi="ＭＳ 明朝" w:cs="ＭＳ 明朝" w:hint="eastAsia"/>
          <w:szCs w:val="21"/>
        </w:rPr>
        <w:t>(2) この目的物に契約不適合があるとき。</w:t>
      </w:r>
    </w:p>
    <w:p w:rsidR="002D1AF6" w:rsidRPr="00672ACC" w:rsidRDefault="002D1AF6" w:rsidP="006921A2">
      <w:pPr>
        <w:overflowPunct w:val="0"/>
        <w:adjustRightInd w:val="0"/>
        <w:ind w:leftChars="100" w:left="386" w:hangingChars="100" w:hanging="193"/>
        <w:textAlignment w:val="center"/>
        <w:rPr>
          <w:rFonts w:ascii="ＭＳ 明朝" w:hAnsi="ＭＳ 明朝" w:cs="ＭＳ 明朝"/>
          <w:szCs w:val="21"/>
        </w:rPr>
      </w:pPr>
      <w:r w:rsidRPr="00672ACC">
        <w:rPr>
          <w:rFonts w:ascii="ＭＳ 明朝" w:hAnsi="ＭＳ 明朝" w:cs="ＭＳ 明朝" w:hint="eastAsia"/>
          <w:szCs w:val="21"/>
        </w:rPr>
        <w:t>(3) 第</w:t>
      </w:r>
      <w:r w:rsidR="00DC2E2B" w:rsidRPr="00672ACC">
        <w:rPr>
          <w:rFonts w:ascii="ＭＳ 明朝" w:hAnsi="ＭＳ 明朝" w:cs="ＭＳ 明朝" w:hint="eastAsia"/>
          <w:szCs w:val="21"/>
        </w:rPr>
        <w:t>29</w:t>
      </w:r>
      <w:r w:rsidRPr="00672ACC">
        <w:rPr>
          <w:rFonts w:ascii="ＭＳ 明朝" w:hAnsi="ＭＳ 明朝" w:cs="ＭＳ 明朝" w:hint="eastAsia"/>
          <w:szCs w:val="21"/>
        </w:rPr>
        <w:t>条又は第</w:t>
      </w:r>
      <w:r w:rsidR="00DC2E2B" w:rsidRPr="00672ACC">
        <w:rPr>
          <w:rFonts w:ascii="ＭＳ 明朝" w:hAnsi="ＭＳ 明朝" w:cs="ＭＳ 明朝" w:hint="eastAsia"/>
          <w:szCs w:val="21"/>
        </w:rPr>
        <w:t>30</w:t>
      </w:r>
      <w:r w:rsidRPr="00672ACC">
        <w:rPr>
          <w:rFonts w:ascii="ＭＳ 明朝" w:hAnsi="ＭＳ 明朝" w:cs="ＭＳ 明朝" w:hint="eastAsia"/>
          <w:szCs w:val="21"/>
        </w:rPr>
        <w:t>条の規定により目的物の完成品の引渡し後にこの契約が解除されたとき。</w:t>
      </w:r>
    </w:p>
    <w:p w:rsidR="002D1AF6" w:rsidRPr="00672ACC" w:rsidRDefault="002D1AF6" w:rsidP="002D1AF6">
      <w:pPr>
        <w:overflowPunct w:val="0"/>
        <w:autoSpaceDE w:val="0"/>
        <w:autoSpaceDN w:val="0"/>
        <w:adjustRightInd w:val="0"/>
        <w:ind w:leftChars="100" w:left="386" w:hangingChars="100" w:hanging="193"/>
        <w:textAlignment w:val="center"/>
        <w:rPr>
          <w:rFonts w:ascii="ＭＳ 明朝" w:hAnsi="ＭＳ 明朝" w:cs="ＭＳ 明朝"/>
          <w:szCs w:val="21"/>
          <w:u w:val="single"/>
        </w:rPr>
      </w:pPr>
      <w:r w:rsidRPr="00672ACC">
        <w:rPr>
          <w:rFonts w:ascii="ＭＳ 明朝" w:hAnsi="ＭＳ 明朝" w:cs="ＭＳ 明朝" w:hint="eastAsia"/>
          <w:szCs w:val="21"/>
        </w:rPr>
        <w:t>(4) 前３号に掲げる場合のほか、債務の本旨に従った履行をしないとき又は債務の履行が不能であるとき。</w:t>
      </w:r>
    </w:p>
    <w:p w:rsidR="002D1AF6" w:rsidRPr="00672ACC" w:rsidRDefault="002D1AF6" w:rsidP="002D1AF6">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２　次の各号のいずれかに該当するときは、前項の損害賠償に代えて、受注者は業務委託料の</w:t>
      </w:r>
      <w:r w:rsidRPr="00672ACC">
        <w:rPr>
          <w:rFonts w:ascii="ＭＳ 明朝" w:hAnsi="ＭＳ 明朝" w:cs="ＭＳ 明朝"/>
          <w:szCs w:val="21"/>
        </w:rPr>
        <w:t>10</w:t>
      </w:r>
      <w:r w:rsidRPr="00672ACC">
        <w:rPr>
          <w:rFonts w:ascii="ＭＳ 明朝" w:hAnsi="ＭＳ 明朝" w:cs="ＭＳ 明朝" w:hint="eastAsia"/>
          <w:szCs w:val="21"/>
        </w:rPr>
        <w:t>分の１に相当する額を違約金として発注者の指定する期間内に支払わなければならない。</w:t>
      </w:r>
    </w:p>
    <w:p w:rsidR="002D1AF6" w:rsidRPr="00672ACC" w:rsidRDefault="002D1AF6" w:rsidP="006921A2">
      <w:pPr>
        <w:overflowPunct w:val="0"/>
        <w:adjustRightInd w:val="0"/>
        <w:ind w:leftChars="100" w:left="386" w:hangingChars="100" w:hanging="193"/>
        <w:textAlignment w:val="center"/>
        <w:rPr>
          <w:rFonts w:ascii="ＭＳ 明朝" w:hAnsi="ＭＳ 明朝" w:cs="ＭＳ 明朝"/>
          <w:szCs w:val="21"/>
          <w:u w:val="single"/>
        </w:rPr>
      </w:pPr>
      <w:r w:rsidRPr="00672ACC">
        <w:rPr>
          <w:rFonts w:ascii="ＭＳ 明朝" w:hAnsi="ＭＳ 明朝" w:cs="ＭＳ 明朝" w:hint="eastAsia"/>
          <w:szCs w:val="21"/>
        </w:rPr>
        <w:t>(1) 第</w:t>
      </w:r>
      <w:r w:rsidR="003A6ED7" w:rsidRPr="00672ACC">
        <w:rPr>
          <w:rFonts w:ascii="ＭＳ 明朝" w:hAnsi="ＭＳ 明朝" w:cs="ＭＳ 明朝" w:hint="eastAsia"/>
          <w:szCs w:val="21"/>
        </w:rPr>
        <w:t>29</w:t>
      </w:r>
      <w:r w:rsidRPr="00672ACC">
        <w:rPr>
          <w:rFonts w:ascii="ＭＳ 明朝" w:hAnsi="ＭＳ 明朝" w:cs="ＭＳ 明朝" w:hint="eastAsia"/>
          <w:szCs w:val="21"/>
        </w:rPr>
        <w:t>条又は第</w:t>
      </w:r>
      <w:r w:rsidR="003A6ED7" w:rsidRPr="00672ACC">
        <w:rPr>
          <w:rFonts w:ascii="ＭＳ 明朝" w:hAnsi="ＭＳ 明朝" w:cs="ＭＳ 明朝" w:hint="eastAsia"/>
          <w:szCs w:val="21"/>
        </w:rPr>
        <w:t>30</w:t>
      </w:r>
      <w:r w:rsidRPr="00672ACC">
        <w:rPr>
          <w:rFonts w:ascii="ＭＳ 明朝" w:hAnsi="ＭＳ 明朝" w:cs="ＭＳ 明朝" w:hint="eastAsia"/>
          <w:szCs w:val="21"/>
        </w:rPr>
        <w:t>条の規定により目的物の完成品の引渡し前にこの契約が解除されたとき。</w:t>
      </w:r>
    </w:p>
    <w:p w:rsidR="002D1AF6" w:rsidRPr="00672ACC" w:rsidRDefault="002D1AF6" w:rsidP="002D1AF6">
      <w:pPr>
        <w:overflowPunct w:val="0"/>
        <w:autoSpaceDE w:val="0"/>
        <w:autoSpaceDN w:val="0"/>
        <w:adjustRightInd w:val="0"/>
        <w:ind w:leftChars="100" w:left="386" w:hangingChars="100" w:hanging="193"/>
        <w:textAlignment w:val="center"/>
        <w:rPr>
          <w:rFonts w:ascii="ＭＳ 明朝" w:hAnsi="ＭＳ 明朝" w:cs="ＭＳ 明朝"/>
          <w:szCs w:val="21"/>
          <w:u w:val="single"/>
        </w:rPr>
      </w:pPr>
      <w:r w:rsidRPr="00672ACC">
        <w:rPr>
          <w:rFonts w:ascii="ＭＳ 明朝" w:hAnsi="ＭＳ 明朝" w:cs="ＭＳ 明朝" w:hint="eastAsia"/>
          <w:szCs w:val="21"/>
        </w:rPr>
        <w:t>(2) 目的物の完成品の引渡し前に、受注者がその債務の履行を拒否し、又は受注者の責めに帰すべき事由によって受注者の債務について履行が不可能となったとき。</w:t>
      </w:r>
    </w:p>
    <w:p w:rsidR="002D1AF6" w:rsidRPr="00672ACC" w:rsidRDefault="002D1AF6" w:rsidP="002D1AF6">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３</w:t>
      </w:r>
      <w:r w:rsidRPr="00672ACC">
        <w:rPr>
          <w:rFonts w:ascii="ＭＳ 明朝" w:hAnsi="ＭＳ 明朝" w:cs="ＭＳ 明朝"/>
          <w:szCs w:val="21"/>
        </w:rPr>
        <w:t xml:space="preserve"> </w:t>
      </w:r>
      <w:r w:rsidRPr="00672ACC">
        <w:rPr>
          <w:rFonts w:ascii="ＭＳ 明朝" w:hAnsi="ＭＳ 明朝" w:cs="ＭＳ 明朝" w:hint="eastAsia"/>
          <w:szCs w:val="21"/>
        </w:rPr>
        <w:t xml:space="preserve"> 次に掲げる者がこの契約を解除した場合は、前項第２号に該当するものとみなす。</w:t>
      </w:r>
    </w:p>
    <w:p w:rsidR="002D1AF6" w:rsidRPr="00672ACC" w:rsidRDefault="002D1AF6" w:rsidP="002D1AF6">
      <w:pPr>
        <w:overflowPunct w:val="0"/>
        <w:autoSpaceDE w:val="0"/>
        <w:autoSpaceDN w:val="0"/>
        <w:adjustRightInd w:val="0"/>
        <w:ind w:leftChars="100" w:left="386" w:hangingChars="100" w:hanging="193"/>
        <w:textAlignment w:val="center"/>
        <w:rPr>
          <w:rFonts w:ascii="ＭＳ 明朝" w:hAnsi="ＭＳ 明朝" w:cs="ＭＳ 明朝"/>
          <w:szCs w:val="21"/>
        </w:rPr>
      </w:pPr>
      <w:r w:rsidRPr="00672ACC">
        <w:rPr>
          <w:rFonts w:ascii="ＭＳ 明朝" w:hAnsi="ＭＳ 明朝" w:cs="ＭＳ 明朝" w:hint="eastAsia"/>
          <w:szCs w:val="21"/>
        </w:rPr>
        <w:t>(1) 受注者について破産手続開始の決定があった場合において、破産法（平成</w:t>
      </w:r>
      <w:r w:rsidRPr="00672ACC">
        <w:rPr>
          <w:rFonts w:ascii="ＭＳ 明朝" w:hAnsi="ＭＳ 明朝" w:cs="ＭＳ 明朝"/>
          <w:szCs w:val="21"/>
        </w:rPr>
        <w:t>16</w:t>
      </w:r>
      <w:r w:rsidRPr="00672ACC">
        <w:rPr>
          <w:rFonts w:ascii="ＭＳ 明朝" w:hAnsi="ＭＳ 明朝" w:cs="ＭＳ 明朝" w:hint="eastAsia"/>
          <w:szCs w:val="21"/>
        </w:rPr>
        <w:t>年法律第</w:t>
      </w:r>
      <w:r w:rsidRPr="00672ACC">
        <w:rPr>
          <w:rFonts w:ascii="ＭＳ 明朝" w:hAnsi="ＭＳ 明朝" w:cs="ＭＳ 明朝"/>
          <w:szCs w:val="21"/>
        </w:rPr>
        <w:t>75</w:t>
      </w:r>
      <w:r w:rsidRPr="00672ACC">
        <w:rPr>
          <w:rFonts w:ascii="ＭＳ 明朝" w:hAnsi="ＭＳ 明朝" w:cs="ＭＳ 明朝" w:hint="eastAsia"/>
          <w:szCs w:val="21"/>
        </w:rPr>
        <w:t>号）の規定により選任された破産管財人</w:t>
      </w:r>
    </w:p>
    <w:p w:rsidR="002D1AF6" w:rsidRPr="00672ACC" w:rsidRDefault="002D1AF6" w:rsidP="002D1AF6">
      <w:pPr>
        <w:overflowPunct w:val="0"/>
        <w:autoSpaceDE w:val="0"/>
        <w:autoSpaceDN w:val="0"/>
        <w:adjustRightInd w:val="0"/>
        <w:ind w:leftChars="100" w:left="386" w:hangingChars="100" w:hanging="193"/>
        <w:textAlignment w:val="center"/>
        <w:rPr>
          <w:rFonts w:ascii="ＭＳ 明朝" w:hAnsi="ＭＳ 明朝" w:cs="ＭＳ 明朝"/>
          <w:szCs w:val="21"/>
        </w:rPr>
      </w:pPr>
      <w:r w:rsidRPr="00672ACC">
        <w:rPr>
          <w:rFonts w:ascii="ＭＳ 明朝" w:hAnsi="ＭＳ 明朝" w:cs="ＭＳ 明朝" w:hint="eastAsia"/>
          <w:szCs w:val="21"/>
        </w:rPr>
        <w:t>(2) 受注者について更生手続開始の決定があった場合において、会社更生法（平成</w:t>
      </w:r>
      <w:r w:rsidRPr="00672ACC">
        <w:rPr>
          <w:rFonts w:ascii="ＭＳ 明朝" w:hAnsi="ＭＳ 明朝" w:cs="ＭＳ 明朝"/>
          <w:szCs w:val="21"/>
        </w:rPr>
        <w:t>14</w:t>
      </w:r>
      <w:r w:rsidRPr="00672ACC">
        <w:rPr>
          <w:rFonts w:ascii="ＭＳ 明朝" w:hAnsi="ＭＳ 明朝" w:cs="ＭＳ 明朝" w:hint="eastAsia"/>
          <w:szCs w:val="21"/>
        </w:rPr>
        <w:t>年法律第</w:t>
      </w:r>
      <w:r w:rsidRPr="00672ACC">
        <w:rPr>
          <w:rFonts w:ascii="ＭＳ 明朝" w:hAnsi="ＭＳ 明朝" w:cs="ＭＳ 明朝"/>
          <w:szCs w:val="21"/>
        </w:rPr>
        <w:t>154</w:t>
      </w:r>
      <w:r w:rsidRPr="00672ACC">
        <w:rPr>
          <w:rFonts w:ascii="ＭＳ 明朝" w:hAnsi="ＭＳ 明朝" w:cs="ＭＳ 明朝" w:hint="eastAsia"/>
          <w:szCs w:val="21"/>
        </w:rPr>
        <w:t>号）の規定により選任された管財人</w:t>
      </w:r>
    </w:p>
    <w:p w:rsidR="002D1AF6" w:rsidRPr="00672ACC" w:rsidRDefault="002D1AF6" w:rsidP="002D1AF6">
      <w:pPr>
        <w:overflowPunct w:val="0"/>
        <w:autoSpaceDE w:val="0"/>
        <w:autoSpaceDN w:val="0"/>
        <w:adjustRightInd w:val="0"/>
        <w:ind w:leftChars="100" w:left="386" w:hangingChars="100" w:hanging="193"/>
        <w:textAlignment w:val="center"/>
        <w:rPr>
          <w:rFonts w:ascii="ＭＳ 明朝" w:hAnsi="ＭＳ 明朝" w:cs="ＭＳ 明朝"/>
          <w:szCs w:val="21"/>
        </w:rPr>
      </w:pPr>
      <w:r w:rsidRPr="00672ACC">
        <w:rPr>
          <w:rFonts w:ascii="ＭＳ 明朝" w:hAnsi="ＭＳ 明朝" w:cs="ＭＳ 明朝" w:hint="eastAsia"/>
          <w:szCs w:val="21"/>
        </w:rPr>
        <w:t>(3) 受注者について再生手続開始の決定があった場合において、民事再生法（平成</w:t>
      </w:r>
      <w:r w:rsidRPr="00672ACC">
        <w:rPr>
          <w:rFonts w:ascii="ＭＳ 明朝" w:hAnsi="ＭＳ 明朝" w:cs="ＭＳ 明朝"/>
          <w:szCs w:val="21"/>
        </w:rPr>
        <w:t>11</w:t>
      </w:r>
      <w:r w:rsidRPr="00672ACC">
        <w:rPr>
          <w:rFonts w:ascii="ＭＳ 明朝" w:hAnsi="ＭＳ 明朝" w:cs="ＭＳ 明朝" w:hint="eastAsia"/>
          <w:szCs w:val="21"/>
        </w:rPr>
        <w:t>年法律第</w:t>
      </w:r>
      <w:r w:rsidRPr="00672ACC">
        <w:rPr>
          <w:rFonts w:ascii="ＭＳ 明朝" w:hAnsi="ＭＳ 明朝" w:cs="ＭＳ 明朝"/>
          <w:szCs w:val="21"/>
        </w:rPr>
        <w:t>225</w:t>
      </w:r>
      <w:r w:rsidRPr="00672ACC">
        <w:rPr>
          <w:rFonts w:ascii="ＭＳ 明朝" w:hAnsi="ＭＳ 明朝" w:cs="ＭＳ 明朝" w:hint="eastAsia"/>
          <w:szCs w:val="21"/>
        </w:rPr>
        <w:t>号）の規定により選任された再生債務者等</w:t>
      </w:r>
    </w:p>
    <w:p w:rsidR="002D1AF6" w:rsidRPr="00672ACC" w:rsidRDefault="002D1AF6" w:rsidP="002D1AF6">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４　第１項各号又は第２項各号に定める場合（前項の規定により第２項第２号に該当する場合とみなされる場合を除く。）がこの契約及び取引上の社会通念に照らして受注者の責めに帰することができない事由によるものであるときは、第１項及び第２項の規定は適用しない。</w:t>
      </w:r>
    </w:p>
    <w:p w:rsidR="002D1AF6" w:rsidRPr="00672ACC" w:rsidRDefault="002D1AF6" w:rsidP="002D1AF6">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５　第１項第１号に該当し、発注者が損害の賠償を請求する場合の請求額は、業務委託料から既履行部分に相応する業務委託料を控除した額につき、遅延日数に応じ、年</w:t>
      </w:r>
      <w:r w:rsidR="00057273" w:rsidRPr="00672ACC">
        <w:rPr>
          <w:rFonts w:ascii="ＭＳ 明朝" w:hAnsi="ＭＳ 明朝" w:cs="ＭＳ 明朝" w:hint="eastAsia"/>
          <w:szCs w:val="21"/>
        </w:rPr>
        <w:t>2.5</w:t>
      </w:r>
      <w:r w:rsidRPr="00672ACC">
        <w:rPr>
          <w:rFonts w:ascii="ＭＳ 明朝" w:hAnsi="ＭＳ 明朝" w:cs="ＭＳ 明朝" w:hint="eastAsia"/>
          <w:szCs w:val="21"/>
        </w:rPr>
        <w:t>パーセントの割合で計算した額とする。</w:t>
      </w:r>
    </w:p>
    <w:p w:rsidR="002D1AF6" w:rsidRPr="00672ACC" w:rsidRDefault="002D1AF6" w:rsidP="002D1AF6">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６　第２項の場合（第</w:t>
      </w:r>
      <w:r w:rsidR="003D7916" w:rsidRPr="00672ACC">
        <w:rPr>
          <w:rFonts w:ascii="ＭＳ 明朝" w:hAnsi="ＭＳ 明朝" w:cs="ＭＳ 明朝" w:hint="eastAsia"/>
          <w:szCs w:val="21"/>
        </w:rPr>
        <w:t>30</w:t>
      </w:r>
      <w:r w:rsidRPr="00672ACC">
        <w:rPr>
          <w:rFonts w:ascii="ＭＳ 明朝" w:hAnsi="ＭＳ 明朝" w:cs="ＭＳ 明朝" w:hint="eastAsia"/>
          <w:szCs w:val="21"/>
        </w:rPr>
        <w:t>条第８号及び第10</w:t>
      </w:r>
      <w:r w:rsidR="005F54DE" w:rsidRPr="00672ACC">
        <w:rPr>
          <w:rFonts w:ascii="ＭＳ 明朝" w:hAnsi="ＭＳ 明朝" w:cs="ＭＳ 明朝" w:hint="eastAsia"/>
          <w:szCs w:val="21"/>
        </w:rPr>
        <w:t>号の規定により、この契約が解除された場合を除く。）において、第</w:t>
      </w:r>
      <w:r w:rsidR="003D7916" w:rsidRPr="00672ACC">
        <w:rPr>
          <w:rFonts w:ascii="ＭＳ 明朝" w:hAnsi="ＭＳ 明朝" w:cs="ＭＳ 明朝" w:hint="eastAsia"/>
          <w:szCs w:val="21"/>
        </w:rPr>
        <w:t>22</w:t>
      </w:r>
      <w:r w:rsidRPr="00672ACC">
        <w:rPr>
          <w:rFonts w:ascii="ＭＳ 明朝" w:hAnsi="ＭＳ 明朝" w:cs="ＭＳ 明朝" w:hint="eastAsia"/>
          <w:szCs w:val="21"/>
        </w:rPr>
        <w:t>条の規定により契約保証金の納付又はこれに代わる担保の提供が行われているときは、発注者は、当該契約保証金又は担保をもって同項の違約金に充当することができる。</w:t>
      </w:r>
    </w:p>
    <w:p w:rsidR="00E47257" w:rsidRPr="00672ACC" w:rsidRDefault="002D1AF6" w:rsidP="006921A2">
      <w:pPr>
        <w:ind w:left="193" w:hangingChars="100" w:hanging="193"/>
      </w:pPr>
      <w:r w:rsidRPr="00672ACC">
        <w:rPr>
          <w:rFonts w:ascii="ＭＳ 明朝" w:hAnsi="ＭＳ 明朝" w:cs="ＭＳ 明朝" w:hint="eastAsia"/>
          <w:szCs w:val="21"/>
        </w:rPr>
        <w:t>７　受注者が第２項の違約金を発注者の指定する期限までに納付しないときは、受注者は、当該期間を経過した日から納付するまでの日数に応じ、年</w:t>
      </w:r>
      <w:r w:rsidR="004578C7" w:rsidRPr="00672ACC">
        <w:rPr>
          <w:rFonts w:ascii="ＭＳ 明朝" w:hAnsi="ＭＳ 明朝" w:cs="ＭＳ 明朝" w:hint="eastAsia"/>
          <w:szCs w:val="21"/>
        </w:rPr>
        <w:t>2.5</w:t>
      </w:r>
      <w:r w:rsidRPr="00672ACC">
        <w:rPr>
          <w:rFonts w:ascii="ＭＳ 明朝" w:hAnsi="ＭＳ 明朝" w:cs="ＭＳ 明朝" w:hint="eastAsia"/>
          <w:szCs w:val="21"/>
        </w:rPr>
        <w:t>パーセントの割合で計算した額の遅延利息を発注者に納付しなければならない。</w:t>
      </w:r>
    </w:p>
    <w:p w:rsidR="00E47257" w:rsidRPr="00672ACC" w:rsidRDefault="00E47257" w:rsidP="00E47257">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w:t>
      </w:r>
      <w:r w:rsidR="006921A2" w:rsidRPr="00672ACC">
        <w:rPr>
          <w:rFonts w:ascii="ＭＳ ゴシック" w:eastAsia="ＭＳ ゴシック" w:hAnsi="ＭＳ ゴシック" w:hint="eastAsia"/>
        </w:rPr>
        <w:t>受注者の損害賠償請求等</w:t>
      </w:r>
      <w:r w:rsidRPr="00672ACC">
        <w:rPr>
          <w:rFonts w:ascii="ＭＳ ゴシック" w:eastAsia="ＭＳ ゴシック" w:hAnsi="ＭＳ ゴシック" w:hint="eastAsia"/>
        </w:rPr>
        <w:t>）</w:t>
      </w:r>
    </w:p>
    <w:p w:rsidR="002D1AF6" w:rsidRPr="00672ACC" w:rsidRDefault="002D1AF6" w:rsidP="00A30EEA">
      <w:pPr>
        <w:overflowPunct w:val="0"/>
        <w:adjustRightInd w:val="0"/>
        <w:ind w:left="193" w:hangingChars="100" w:hanging="193"/>
        <w:textAlignment w:val="center"/>
        <w:rPr>
          <w:rFonts w:ascii="ＭＳ 明朝" w:hAnsi="ＭＳ 明朝" w:cs="ＭＳ 明朝"/>
          <w:szCs w:val="21"/>
        </w:rPr>
      </w:pPr>
      <w:r w:rsidRPr="00672ACC">
        <w:rPr>
          <w:rFonts w:ascii="ＭＳ ゴシック" w:eastAsia="ＭＳ ゴシック" w:hAnsi="ＭＳ ゴシック" w:cs="ＭＳ 明朝" w:hint="eastAsia"/>
          <w:szCs w:val="21"/>
        </w:rPr>
        <w:t>第</w:t>
      </w:r>
      <w:r w:rsidR="006921A2" w:rsidRPr="00672ACC">
        <w:rPr>
          <w:rFonts w:ascii="ＭＳ ゴシック" w:eastAsia="ＭＳ ゴシック" w:hAnsi="ＭＳ ゴシック" w:cs="ＭＳ 明朝" w:hint="eastAsia"/>
          <w:szCs w:val="21"/>
        </w:rPr>
        <w:t>3</w:t>
      </w:r>
      <w:r w:rsidR="00571CBA" w:rsidRPr="00672ACC">
        <w:rPr>
          <w:rFonts w:ascii="ＭＳ ゴシック" w:eastAsia="ＭＳ ゴシック" w:hAnsi="ＭＳ ゴシック" w:cs="ＭＳ 明朝" w:hint="eastAsia"/>
          <w:szCs w:val="21"/>
        </w:rPr>
        <w:t>7</w:t>
      </w:r>
      <w:r w:rsidRPr="00672ACC">
        <w:rPr>
          <w:rFonts w:ascii="ＭＳ ゴシック" w:eastAsia="ＭＳ ゴシック" w:hAnsi="ＭＳ ゴシック" w:cs="ＭＳ 明朝" w:hint="eastAsia"/>
          <w:szCs w:val="21"/>
        </w:rPr>
        <w:t>条</w:t>
      </w:r>
      <w:r w:rsidRPr="00672ACC">
        <w:rPr>
          <w:rFonts w:ascii="ＭＳ 明朝" w:hAnsi="ＭＳ 明朝" w:cs="ＭＳ 明朝" w:hint="eastAsia"/>
          <w:szCs w:val="21"/>
        </w:rPr>
        <w:t xml:space="preserve">　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rsidR="002D1AF6" w:rsidRPr="00672ACC" w:rsidRDefault="002D1AF6" w:rsidP="002D1AF6">
      <w:pPr>
        <w:overflowPunct w:val="0"/>
        <w:autoSpaceDE w:val="0"/>
        <w:autoSpaceDN w:val="0"/>
        <w:adjustRightInd w:val="0"/>
        <w:ind w:leftChars="100" w:left="386" w:hangingChars="100" w:hanging="193"/>
        <w:textAlignment w:val="center"/>
        <w:rPr>
          <w:rFonts w:ascii="ＭＳ 明朝" w:hAnsi="ＭＳ 明朝" w:cs="ＭＳ 明朝"/>
          <w:szCs w:val="21"/>
        </w:rPr>
      </w:pPr>
      <w:r w:rsidRPr="00672ACC">
        <w:rPr>
          <w:rFonts w:ascii="ＭＳ 明朝" w:hAnsi="ＭＳ 明朝" w:cs="ＭＳ 明朝" w:hint="eastAsia"/>
          <w:szCs w:val="21"/>
        </w:rPr>
        <w:t>(1) 第</w:t>
      </w:r>
      <w:r w:rsidR="003D7916" w:rsidRPr="00672ACC">
        <w:rPr>
          <w:rFonts w:ascii="ＭＳ 明朝" w:hAnsi="ＭＳ 明朝" w:cs="ＭＳ 明朝" w:hint="eastAsia"/>
          <w:szCs w:val="21"/>
        </w:rPr>
        <w:t>28</w:t>
      </w:r>
      <w:r w:rsidRPr="00672ACC">
        <w:rPr>
          <w:rFonts w:ascii="ＭＳ 明朝" w:hAnsi="ＭＳ 明朝" w:cs="ＭＳ 明朝" w:hint="eastAsia"/>
          <w:szCs w:val="21"/>
        </w:rPr>
        <w:t>条、第</w:t>
      </w:r>
      <w:r w:rsidR="003D7916" w:rsidRPr="00672ACC">
        <w:rPr>
          <w:rFonts w:ascii="ＭＳ 明朝" w:hAnsi="ＭＳ 明朝" w:cs="ＭＳ 明朝" w:hint="eastAsia"/>
          <w:szCs w:val="21"/>
        </w:rPr>
        <w:t>32</w:t>
      </w:r>
      <w:r w:rsidRPr="00672ACC">
        <w:rPr>
          <w:rFonts w:ascii="ＭＳ 明朝" w:hAnsi="ＭＳ 明朝" w:cs="ＭＳ 明朝" w:hint="eastAsia"/>
          <w:szCs w:val="21"/>
        </w:rPr>
        <w:t>条又は第</w:t>
      </w:r>
      <w:r w:rsidR="003D7916" w:rsidRPr="00672ACC">
        <w:rPr>
          <w:rFonts w:ascii="ＭＳ 明朝" w:hAnsi="ＭＳ 明朝" w:cs="ＭＳ 明朝" w:hint="eastAsia"/>
          <w:szCs w:val="21"/>
        </w:rPr>
        <w:t>33</w:t>
      </w:r>
      <w:r w:rsidRPr="00672ACC">
        <w:rPr>
          <w:rFonts w:ascii="ＭＳ 明朝" w:hAnsi="ＭＳ 明朝" w:cs="ＭＳ 明朝" w:hint="eastAsia"/>
          <w:szCs w:val="21"/>
        </w:rPr>
        <w:t>条の規定によりこの契約が解除されたとき。</w:t>
      </w:r>
    </w:p>
    <w:p w:rsidR="002D1AF6" w:rsidRPr="00672ACC" w:rsidRDefault="002D1AF6" w:rsidP="002D1AF6">
      <w:pPr>
        <w:overflowPunct w:val="0"/>
        <w:autoSpaceDE w:val="0"/>
        <w:autoSpaceDN w:val="0"/>
        <w:adjustRightInd w:val="0"/>
        <w:ind w:leftChars="100" w:left="386" w:hangingChars="100" w:hanging="193"/>
        <w:textAlignment w:val="center"/>
        <w:rPr>
          <w:rFonts w:ascii="ＭＳ 明朝" w:hAnsi="ＭＳ 明朝" w:cs="ＭＳ 明朝"/>
          <w:szCs w:val="21"/>
        </w:rPr>
      </w:pPr>
      <w:r w:rsidRPr="00672ACC">
        <w:rPr>
          <w:rFonts w:ascii="ＭＳ 明朝" w:hAnsi="ＭＳ 明朝" w:cs="ＭＳ 明朝" w:hint="eastAsia"/>
          <w:szCs w:val="21"/>
        </w:rPr>
        <w:t>(2) 前号に掲げる場合のほか、債務の本旨に従った履行をしないとき又は債務の履行が不能であるとき。</w:t>
      </w:r>
    </w:p>
    <w:p w:rsidR="002E423C" w:rsidRPr="00672ACC" w:rsidRDefault="005F54DE" w:rsidP="002E423C">
      <w:pPr>
        <w:ind w:left="193" w:hangingChars="100" w:hanging="193"/>
      </w:pPr>
      <w:r w:rsidRPr="00672ACC">
        <w:rPr>
          <w:rFonts w:ascii="ＭＳ 明朝" w:hAnsi="ＭＳ 明朝" w:cs="ＭＳ 明朝" w:hint="eastAsia"/>
          <w:szCs w:val="21"/>
        </w:rPr>
        <w:t>２　第22</w:t>
      </w:r>
      <w:r w:rsidR="002D1AF6" w:rsidRPr="00672ACC">
        <w:rPr>
          <w:rFonts w:ascii="ＭＳ 明朝" w:hAnsi="ＭＳ 明朝" w:cs="ＭＳ 明朝" w:hint="eastAsia"/>
          <w:szCs w:val="21"/>
        </w:rPr>
        <w:t>条の規定による業務委託料の支払いが遅れた場合においては、受注者は、発注者に対して遅延日数に応じ年</w:t>
      </w:r>
      <w:r w:rsidR="004578C7" w:rsidRPr="00672ACC">
        <w:rPr>
          <w:rFonts w:ascii="ＭＳ 明朝" w:hAnsi="ＭＳ 明朝" w:cs="ＭＳ 明朝" w:hint="eastAsia"/>
          <w:szCs w:val="21"/>
        </w:rPr>
        <w:t>2.5</w:t>
      </w:r>
      <w:r w:rsidR="002D1AF6" w:rsidRPr="00672ACC">
        <w:rPr>
          <w:rFonts w:ascii="ＭＳ 明朝" w:hAnsi="ＭＳ 明朝" w:cs="ＭＳ 明朝" w:hint="eastAsia"/>
          <w:szCs w:val="21"/>
        </w:rPr>
        <w:t>パーセントを乗じて計算した遅延利息の支払いを請求することができる。</w:t>
      </w:r>
    </w:p>
    <w:p w:rsidR="002E423C" w:rsidRPr="00672ACC" w:rsidRDefault="00437534" w:rsidP="002E423C">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w:t>
      </w:r>
      <w:r w:rsidR="002E423C" w:rsidRPr="00672ACC">
        <w:rPr>
          <w:rFonts w:ascii="ＭＳ ゴシック" w:eastAsia="ＭＳ ゴシック" w:hAnsi="ＭＳ ゴシック" w:hint="eastAsia"/>
        </w:rPr>
        <w:t>契約不適合責任期間等）</w:t>
      </w:r>
    </w:p>
    <w:p w:rsidR="002E423C" w:rsidRPr="00672ACC" w:rsidRDefault="002E423C" w:rsidP="002E423C">
      <w:pPr>
        <w:overflowPunct w:val="0"/>
        <w:adjustRightInd w:val="0"/>
        <w:ind w:left="193" w:hangingChars="100" w:hanging="193"/>
        <w:textAlignment w:val="center"/>
        <w:rPr>
          <w:rFonts w:ascii="ＭＳ 明朝" w:hAnsi="ＭＳ 明朝" w:cs="ＭＳ 明朝"/>
          <w:szCs w:val="21"/>
        </w:rPr>
      </w:pPr>
      <w:r w:rsidRPr="00672ACC">
        <w:rPr>
          <w:rFonts w:ascii="ＭＳ ゴシック" w:eastAsia="ＭＳ ゴシック" w:hAnsi="ＭＳ ゴシック" w:cs="ＭＳ 明朝" w:hint="eastAsia"/>
          <w:szCs w:val="21"/>
        </w:rPr>
        <w:t>第</w:t>
      </w:r>
      <w:r w:rsidR="00571CBA" w:rsidRPr="00672ACC">
        <w:rPr>
          <w:rFonts w:ascii="ＭＳ ゴシック" w:eastAsia="ＭＳ ゴシック" w:hAnsi="ＭＳ ゴシック" w:cs="ＭＳ 明朝" w:hint="eastAsia"/>
          <w:szCs w:val="21"/>
        </w:rPr>
        <w:t>38</w:t>
      </w:r>
      <w:r w:rsidRPr="00672ACC">
        <w:rPr>
          <w:rFonts w:ascii="ＭＳ ゴシック" w:eastAsia="ＭＳ ゴシック" w:hAnsi="ＭＳ ゴシック" w:cs="ＭＳ 明朝" w:hint="eastAsia"/>
          <w:szCs w:val="21"/>
        </w:rPr>
        <w:t>条</w:t>
      </w:r>
      <w:r w:rsidRPr="00672ACC">
        <w:rPr>
          <w:rFonts w:ascii="ＭＳ 明朝" w:hAnsi="ＭＳ 明朝" w:cs="ＭＳ 明朝" w:hint="eastAsia"/>
          <w:szCs w:val="21"/>
        </w:rPr>
        <w:t xml:space="preserve">　発注者は、引き渡された目的物に関し、第</w:t>
      </w:r>
      <w:r w:rsidR="003D7916" w:rsidRPr="00672ACC">
        <w:rPr>
          <w:rFonts w:ascii="ＭＳ 明朝" w:hAnsi="ＭＳ 明朝" w:cs="ＭＳ 明朝" w:hint="eastAsia"/>
          <w:szCs w:val="21"/>
        </w:rPr>
        <w:t>20</w:t>
      </w:r>
      <w:r w:rsidRPr="00672ACC">
        <w:rPr>
          <w:rFonts w:ascii="ＭＳ 明朝" w:hAnsi="ＭＳ 明朝" w:cs="ＭＳ 明朝" w:hint="eastAsia"/>
          <w:szCs w:val="21"/>
        </w:rPr>
        <w:t>条の規定による引渡し（以下この条において「引渡し」という。）を受けた日から２年以内でなければ、契約不適合を理由とした履行の追完の請求、損害賠償の請求、代金の減額の請求又は契約の解除（以下この条において「請求等」という。）をすることができない。</w:t>
      </w:r>
    </w:p>
    <w:p w:rsidR="002E423C" w:rsidRPr="00672ACC" w:rsidRDefault="002E423C" w:rsidP="002E423C">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２　前項の請求等は、具体的な契約不適合の内容、請求する損害額の算定の根拠等当該請求等の根拠を示して、受注者の契約不適合責任を問う意思を明確に告げることで行う。</w:t>
      </w:r>
    </w:p>
    <w:p w:rsidR="002E423C" w:rsidRPr="00672ACC" w:rsidRDefault="002E423C" w:rsidP="002E423C">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３　発注者が第１項に規定する契約不適合に係る請求等が可能な期間（以下この項及び第６項において「契約不適合責任期間」という。）の内に契約不適合を知り、その旨を受注者に通知した場合において、発注者が通知から１年が経過する日までに前項に規定する方法による請求等をしたときは、契約不適合責任期間の内に請求等をしたものとみなす。</w:t>
      </w:r>
    </w:p>
    <w:p w:rsidR="002E423C" w:rsidRPr="00672ACC" w:rsidRDefault="002E423C" w:rsidP="002E423C">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４</w:t>
      </w:r>
      <w:r w:rsidR="008430E3" w:rsidRPr="00672ACC">
        <w:rPr>
          <w:rFonts w:ascii="ＭＳ 明朝" w:hAnsi="ＭＳ 明朝" w:cs="ＭＳ 明朝" w:hint="eastAsia"/>
          <w:szCs w:val="21"/>
        </w:rPr>
        <w:t xml:space="preserve">　</w:t>
      </w:r>
      <w:r w:rsidRPr="00672ACC">
        <w:rPr>
          <w:rFonts w:ascii="ＭＳ 明朝" w:hAnsi="ＭＳ 明朝" w:cs="ＭＳ 明朝" w:hint="eastAsia"/>
          <w:szCs w:val="21"/>
        </w:rPr>
        <w:t>発注者は、第１項の請求等を行ったときは、当該請求等の根拠となる契約不適合に関し、民法の消滅時効の範囲で、当該請求等以外に必要と認められる請求等をすることができる。</w:t>
      </w:r>
    </w:p>
    <w:p w:rsidR="002E423C" w:rsidRPr="00672ACC" w:rsidRDefault="002E423C" w:rsidP="002E423C">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５</w:t>
      </w:r>
      <w:r w:rsidR="008430E3" w:rsidRPr="00672ACC">
        <w:rPr>
          <w:rFonts w:ascii="ＭＳ 明朝" w:hAnsi="ＭＳ 明朝" w:cs="ＭＳ 明朝" w:hint="eastAsia"/>
          <w:szCs w:val="21"/>
        </w:rPr>
        <w:t xml:space="preserve">　</w:t>
      </w:r>
      <w:r w:rsidRPr="00672ACC">
        <w:rPr>
          <w:rFonts w:ascii="ＭＳ 明朝" w:hAnsi="ＭＳ 明朝" w:cs="ＭＳ 明朝" w:hint="eastAsia"/>
          <w:szCs w:val="21"/>
        </w:rPr>
        <w:t>前各項の規定は、契約不適合が受注者の故意又は重過失により生じたものであるときには適用せず、契約不適合に関する受注者の責任については、民法の定めるところによる。</w:t>
      </w:r>
    </w:p>
    <w:p w:rsidR="002E423C" w:rsidRPr="00672ACC" w:rsidRDefault="002E423C" w:rsidP="002E423C">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６</w:t>
      </w:r>
      <w:r w:rsidR="008430E3" w:rsidRPr="00672ACC">
        <w:rPr>
          <w:rFonts w:ascii="ＭＳ 明朝" w:hAnsi="ＭＳ 明朝" w:cs="ＭＳ 明朝" w:hint="eastAsia"/>
          <w:szCs w:val="21"/>
        </w:rPr>
        <w:t xml:space="preserve">　</w:t>
      </w:r>
      <w:r w:rsidRPr="00672ACC">
        <w:rPr>
          <w:rFonts w:ascii="ＭＳ 明朝" w:hAnsi="ＭＳ 明朝" w:cs="ＭＳ 明朝" w:hint="eastAsia"/>
          <w:szCs w:val="21"/>
        </w:rPr>
        <w:t>民法第637条第１項の規定は、契約不適合責任期間については適用しない。</w:t>
      </w:r>
    </w:p>
    <w:p w:rsidR="002E423C" w:rsidRPr="00672ACC" w:rsidRDefault="002E423C" w:rsidP="002E423C">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７</w:t>
      </w:r>
      <w:r w:rsidR="008430E3" w:rsidRPr="00672ACC">
        <w:rPr>
          <w:rFonts w:ascii="ＭＳ 明朝" w:hAnsi="ＭＳ 明朝" w:cs="ＭＳ 明朝" w:hint="eastAsia"/>
          <w:szCs w:val="21"/>
        </w:rPr>
        <w:t xml:space="preserve">　</w:t>
      </w:r>
      <w:r w:rsidRPr="00672ACC">
        <w:rPr>
          <w:rFonts w:ascii="ＭＳ 明朝" w:hAnsi="ＭＳ 明朝" w:cs="ＭＳ 明朝" w:hint="eastAsia"/>
          <w:szCs w:val="21"/>
        </w:rPr>
        <w:t>発注者は、成果物の引渡しの際に契約不適合があることを知ったときは、第１項の規定にかかわらず、その旨を直ちに受注者に通知しなければ、当該契約不適合に関する請求等をすることはできない。ただし、受注者がその契約不適合があることを知っていたときは、この限りでない。</w:t>
      </w:r>
    </w:p>
    <w:p w:rsidR="002D1AF6" w:rsidRPr="00672ACC" w:rsidRDefault="002E423C" w:rsidP="002D1AF6">
      <w:pPr>
        <w:overflowPunct w:val="0"/>
        <w:autoSpaceDE w:val="0"/>
        <w:autoSpaceDN w:val="0"/>
        <w:adjustRightInd w:val="0"/>
        <w:ind w:left="193" w:hangingChars="100" w:hanging="193"/>
        <w:textAlignment w:val="center"/>
        <w:rPr>
          <w:rFonts w:ascii="ＭＳ 明朝" w:hAnsi="ＭＳ 明朝" w:cs="ＭＳ 明朝"/>
          <w:szCs w:val="21"/>
        </w:rPr>
      </w:pPr>
      <w:r w:rsidRPr="00672ACC">
        <w:rPr>
          <w:rFonts w:ascii="ＭＳ 明朝" w:hAnsi="ＭＳ 明朝" w:cs="ＭＳ 明朝" w:hint="eastAsia"/>
          <w:szCs w:val="21"/>
        </w:rPr>
        <w:t>８</w:t>
      </w:r>
      <w:r w:rsidR="008430E3" w:rsidRPr="00672ACC">
        <w:rPr>
          <w:rFonts w:ascii="ＭＳ 明朝" w:hAnsi="ＭＳ 明朝" w:cs="ＭＳ 明朝" w:hint="eastAsia"/>
          <w:szCs w:val="21"/>
        </w:rPr>
        <w:t xml:space="preserve">　引き渡された目的</w:t>
      </w:r>
      <w:r w:rsidRPr="00672ACC">
        <w:rPr>
          <w:rFonts w:ascii="ＭＳ 明朝" w:hAnsi="ＭＳ 明朝" w:cs="ＭＳ 明朝" w:hint="eastAsia"/>
          <w:szCs w:val="21"/>
        </w:rPr>
        <w:t>物の契約不適合が設計図書の記載内容、発注者の指示又は貸与品等の性状により生じたものであるときは、発注者は当該契約不適合を理由として、請求等をすることができない。ただし、受注者がその記載内容、指示又は貸与品等が不適当であることを知りながらこれを通知しなかったときは、この限りでない。</w:t>
      </w:r>
    </w:p>
    <w:p w:rsidR="00D23AF7" w:rsidRPr="00672ACC" w:rsidRDefault="00D23AF7" w:rsidP="00D23AF7">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（秘密の保持）</w:t>
      </w:r>
    </w:p>
    <w:p w:rsidR="00437E52" w:rsidRPr="00EF04EE" w:rsidRDefault="00D615A3" w:rsidP="00437E52">
      <w:pPr>
        <w:adjustRightInd w:val="0"/>
        <w:ind w:left="193" w:hangingChars="100" w:hanging="193"/>
        <w:textAlignment w:val="center"/>
        <w:rPr>
          <w:rFonts w:hAnsi="ＭＳ 明朝" w:cs="ＭＳ 明朝"/>
          <w:sz w:val="20"/>
          <w:szCs w:val="20"/>
        </w:rPr>
      </w:pPr>
      <w:r w:rsidRPr="00672ACC">
        <w:rPr>
          <w:rFonts w:ascii="ＭＳ ゴシック" w:eastAsia="ＭＳ ゴシック" w:hAnsi="ＭＳ ゴシック" w:hint="eastAsia"/>
        </w:rPr>
        <w:t>第</w:t>
      </w:r>
      <w:r w:rsidR="00571CBA" w:rsidRPr="00672ACC">
        <w:rPr>
          <w:rFonts w:ascii="ＭＳ ゴシック" w:eastAsia="ＭＳ ゴシック" w:hAnsi="ＭＳ ゴシック" w:hint="eastAsia"/>
        </w:rPr>
        <w:t xml:space="preserve"> 39</w:t>
      </w:r>
      <w:r w:rsidRPr="00672ACC">
        <w:rPr>
          <w:rFonts w:ascii="ＭＳ ゴシック" w:eastAsia="ＭＳ ゴシック" w:hAnsi="ＭＳ ゴシック" w:hint="eastAsia"/>
        </w:rPr>
        <w:t xml:space="preserve"> 条</w:t>
      </w:r>
      <w:r w:rsidRPr="00672ACC">
        <w:rPr>
          <w:rFonts w:hint="eastAsia"/>
        </w:rPr>
        <w:t xml:space="preserve">　</w:t>
      </w:r>
      <w:r w:rsidR="00437E52" w:rsidRPr="00EF04EE">
        <w:rPr>
          <w:rFonts w:hAnsi="ＭＳ 明朝" w:cs="ＭＳ 明朝" w:hint="eastAsia"/>
          <w:sz w:val="20"/>
          <w:szCs w:val="20"/>
        </w:rPr>
        <w:t>受注者は、委託業務の処理上知り得た秘密を外部に漏らしてはならない。</w:t>
      </w:r>
    </w:p>
    <w:p w:rsidR="00665514" w:rsidRPr="00672ACC" w:rsidRDefault="00437E52" w:rsidP="00437E52">
      <w:pPr>
        <w:overflowPunct w:val="0"/>
        <w:autoSpaceDE w:val="0"/>
        <w:autoSpaceDN w:val="0"/>
        <w:adjustRightInd w:val="0"/>
        <w:spacing w:line="310" w:lineRule="exact"/>
        <w:ind w:left="183" w:hangingChars="100" w:hanging="183"/>
        <w:textAlignment w:val="center"/>
        <w:rPr>
          <w:rFonts w:ascii="ＭＳ 明朝" w:hAnsi="ＭＳ 明朝"/>
        </w:rPr>
      </w:pPr>
      <w:r w:rsidRPr="00EF04EE">
        <w:rPr>
          <w:rFonts w:hAnsi="ＭＳ 明朝" w:cs="ＭＳ 明朝" w:hint="eastAsia"/>
          <w:sz w:val="20"/>
          <w:szCs w:val="20"/>
        </w:rPr>
        <w:t>２　受注者はこの契約による事務を行うため個人情報を取り扱う場合は、別記「個人情報取扱特記事</w:t>
      </w:r>
      <w:r w:rsidRPr="000C6643">
        <w:rPr>
          <w:rFonts w:hAnsi="ＭＳ 明朝" w:cs="ＭＳ 明朝" w:hint="eastAsia"/>
          <w:sz w:val="20"/>
          <w:szCs w:val="20"/>
        </w:rPr>
        <w:t>項」を遵守しなければならない。</w:t>
      </w:r>
    </w:p>
    <w:p w:rsidR="005B184D" w:rsidRPr="00672ACC" w:rsidRDefault="005B184D" w:rsidP="005B184D">
      <w:pPr>
        <w:spacing w:beforeLines="50" w:before="180"/>
        <w:rPr>
          <w:rFonts w:ascii="ＭＳ ゴシック" w:eastAsia="ＭＳ ゴシック" w:hAnsi="ＭＳ ゴシック"/>
        </w:rPr>
      </w:pPr>
      <w:r w:rsidRPr="00672ACC">
        <w:rPr>
          <w:rFonts w:ascii="ＭＳ ゴシック" w:eastAsia="ＭＳ ゴシック" w:hAnsi="ＭＳ ゴシック" w:hint="eastAsia"/>
        </w:rPr>
        <w:t>（契約外の事項）</w:t>
      </w:r>
    </w:p>
    <w:p w:rsidR="00665514" w:rsidRPr="00672ACC" w:rsidRDefault="005B184D" w:rsidP="00665514">
      <w:pPr>
        <w:overflowPunct w:val="0"/>
        <w:autoSpaceDE w:val="0"/>
        <w:autoSpaceDN w:val="0"/>
        <w:adjustRightInd w:val="0"/>
        <w:spacing w:line="310" w:lineRule="exact"/>
        <w:ind w:left="193" w:hangingChars="100" w:hanging="193"/>
        <w:textAlignment w:val="center"/>
        <w:rPr>
          <w:rFonts w:ascii="ＭＳ 明朝" w:hAnsi="ＭＳ 明朝" w:cs="ＭＳ 明朝"/>
          <w:snapToGrid w:val="0"/>
          <w:kern w:val="0"/>
          <w:sz w:val="20"/>
          <w:szCs w:val="20"/>
        </w:rPr>
      </w:pPr>
      <w:r w:rsidRPr="00672ACC">
        <w:rPr>
          <w:rFonts w:ascii="ＭＳ ゴシック" w:eastAsia="ＭＳ ゴシック" w:hAnsi="ＭＳ ゴシック" w:hint="eastAsia"/>
        </w:rPr>
        <w:t xml:space="preserve">第 </w:t>
      </w:r>
      <w:r w:rsidR="00571CBA" w:rsidRPr="00672ACC">
        <w:rPr>
          <w:rFonts w:ascii="ＭＳ ゴシック" w:eastAsia="ＭＳ ゴシック" w:hAnsi="ＭＳ ゴシック" w:hint="eastAsia"/>
        </w:rPr>
        <w:t>40</w:t>
      </w:r>
      <w:r w:rsidRPr="00672ACC">
        <w:rPr>
          <w:rFonts w:ascii="ＭＳ ゴシック" w:eastAsia="ＭＳ ゴシック" w:hAnsi="ＭＳ ゴシック" w:hint="eastAsia"/>
        </w:rPr>
        <w:t xml:space="preserve"> 条</w:t>
      </w:r>
      <w:r w:rsidRPr="00672ACC">
        <w:rPr>
          <w:rFonts w:hint="eastAsia"/>
        </w:rPr>
        <w:t xml:space="preserve">　</w:t>
      </w:r>
      <w:r w:rsidRPr="00672ACC">
        <w:rPr>
          <w:rFonts w:ascii="ＭＳ 明朝" w:hAnsi="ＭＳ 明朝" w:hint="eastAsia"/>
        </w:rPr>
        <w:t>この契約に定めのない事項、又はこの契約について疑義が生じた事項については、必要に応じて発注者と受注者とが協議して定めるものとする。</w:t>
      </w:r>
    </w:p>
    <w:p w:rsidR="008430E3" w:rsidRPr="00672ACC" w:rsidRDefault="008430E3" w:rsidP="006921A2">
      <w:pPr>
        <w:overflowPunct w:val="0"/>
        <w:autoSpaceDE w:val="0"/>
        <w:autoSpaceDN w:val="0"/>
        <w:adjustRightInd w:val="0"/>
        <w:spacing w:line="310" w:lineRule="exact"/>
        <w:ind w:left="183" w:hangingChars="100" w:hanging="183"/>
        <w:textAlignment w:val="center"/>
        <w:rPr>
          <w:rFonts w:hAnsi="ＭＳ 明朝" w:cs="ＭＳ 明朝"/>
          <w:sz w:val="20"/>
          <w:szCs w:val="20"/>
        </w:rPr>
      </w:pPr>
    </w:p>
    <w:p w:rsidR="00203653" w:rsidRPr="006554CF" w:rsidRDefault="00203653" w:rsidP="00203653">
      <w:pPr>
        <w:autoSpaceDE w:val="0"/>
        <w:spacing w:line="250" w:lineRule="exact"/>
      </w:pPr>
      <w:r w:rsidRPr="006554CF">
        <w:t>別記</w:t>
      </w:r>
    </w:p>
    <w:p w:rsidR="00203653" w:rsidRPr="006554CF" w:rsidRDefault="00203653" w:rsidP="00203653">
      <w:pPr>
        <w:autoSpaceDE w:val="0"/>
        <w:spacing w:line="250" w:lineRule="exact"/>
        <w:jc w:val="center"/>
        <w:rPr>
          <w:rFonts w:ascii="ＭＳ 明朝" w:hAnsi="ＭＳ 明朝"/>
          <w:szCs w:val="21"/>
        </w:rPr>
      </w:pPr>
      <w:r w:rsidRPr="006554CF">
        <w:rPr>
          <w:rFonts w:ascii="ＭＳ 明朝" w:hAnsi="ＭＳ 明朝"/>
          <w:szCs w:val="21"/>
        </w:rPr>
        <w:t>個人情報取扱特記事項</w:t>
      </w:r>
    </w:p>
    <w:p w:rsidR="003E26DF" w:rsidRDefault="003E26DF" w:rsidP="00203653">
      <w:pPr>
        <w:autoSpaceDE w:val="0"/>
        <w:spacing w:line="250" w:lineRule="exact"/>
        <w:ind w:firstLine="202"/>
        <w:rPr>
          <w:rFonts w:ascii="ＭＳ 明朝" w:hAnsi="ＭＳ 明朝"/>
          <w:szCs w:val="21"/>
        </w:rPr>
      </w:pPr>
    </w:p>
    <w:p w:rsidR="00203653" w:rsidRPr="006554CF" w:rsidRDefault="00203653" w:rsidP="00203653">
      <w:pPr>
        <w:autoSpaceDE w:val="0"/>
        <w:spacing w:line="250" w:lineRule="exact"/>
        <w:ind w:firstLine="202"/>
        <w:rPr>
          <w:rFonts w:ascii="ＭＳ 明朝" w:hAnsi="ＭＳ 明朝"/>
          <w:szCs w:val="21"/>
        </w:rPr>
      </w:pPr>
      <w:r w:rsidRPr="006554CF">
        <w:rPr>
          <w:rFonts w:ascii="ＭＳ 明朝" w:hAnsi="ＭＳ 明朝"/>
          <w:szCs w:val="21"/>
        </w:rPr>
        <w:t>（基本的事項）</w:t>
      </w:r>
    </w:p>
    <w:p w:rsidR="00203653" w:rsidRPr="006554CF" w:rsidRDefault="00203653" w:rsidP="00203653">
      <w:pPr>
        <w:autoSpaceDE w:val="0"/>
        <w:spacing w:line="250" w:lineRule="exact"/>
        <w:ind w:left="202" w:hanging="202"/>
        <w:rPr>
          <w:rFonts w:ascii="ＭＳ 明朝" w:hAnsi="ＭＳ 明朝"/>
          <w:kern w:val="21"/>
          <w:szCs w:val="21"/>
        </w:rPr>
      </w:pPr>
      <w:r w:rsidRPr="006554CF">
        <w:rPr>
          <w:rFonts w:ascii="ＭＳ 明朝" w:hAnsi="ＭＳ 明朝"/>
          <w:kern w:val="21"/>
          <w:szCs w:val="21"/>
        </w:rPr>
        <w:t>第１　受注者は、個人情報（生存する個人に関する情報であって、</w:t>
      </w:r>
      <w:r>
        <w:rPr>
          <w:rFonts w:ascii="ＭＳ 明朝" w:hAnsi="ＭＳ 明朝"/>
          <w:kern w:val="21"/>
          <w:szCs w:val="21"/>
        </w:rPr>
        <w:t>当該情報に含まれる氏名、生年月日その他の記述等により</w:t>
      </w:r>
      <w:r w:rsidRPr="006554CF">
        <w:rPr>
          <w:rFonts w:ascii="ＭＳ 明朝" w:hAnsi="ＭＳ 明朝"/>
          <w:kern w:val="21"/>
          <w:szCs w:val="21"/>
        </w:rPr>
        <w:t>特定の個人</w:t>
      </w:r>
      <w:r>
        <w:rPr>
          <w:rFonts w:ascii="ＭＳ 明朝" w:hAnsi="ＭＳ 明朝"/>
          <w:kern w:val="21"/>
          <w:szCs w:val="21"/>
        </w:rPr>
        <w:t>を</w:t>
      </w:r>
      <w:r w:rsidRPr="006554CF">
        <w:rPr>
          <w:rFonts w:ascii="ＭＳ 明朝" w:hAnsi="ＭＳ 明朝"/>
          <w:kern w:val="21"/>
          <w:szCs w:val="21"/>
        </w:rPr>
        <w:t>識別</w:t>
      </w:r>
      <w:r>
        <w:rPr>
          <w:rFonts w:ascii="ＭＳ 明朝" w:hAnsi="ＭＳ 明朝"/>
          <w:kern w:val="21"/>
          <w:szCs w:val="21"/>
        </w:rPr>
        <w:t>することができるもの（他の情報と容易に照合することができ、それにより特定の個人を識別することができることとなるものを含む。）又は個人識別符号が含まれるもの。</w:t>
      </w:r>
      <w:r w:rsidRPr="006554CF">
        <w:rPr>
          <w:rFonts w:ascii="ＭＳ 明朝" w:hAnsi="ＭＳ 明朝"/>
          <w:kern w:val="21"/>
          <w:szCs w:val="21"/>
        </w:rPr>
        <w:t>以下同じ。）の保護の重要性を認識し、この契約による事務を行うに当たっては、個人の権利利益を侵害することのないよう、個人情報の取扱いを適正に行わなければならない。</w:t>
      </w:r>
    </w:p>
    <w:p w:rsidR="00203653" w:rsidRPr="006554CF" w:rsidRDefault="00203653" w:rsidP="00203653">
      <w:pPr>
        <w:autoSpaceDE w:val="0"/>
        <w:spacing w:line="250" w:lineRule="exact"/>
        <w:ind w:left="202"/>
        <w:rPr>
          <w:rFonts w:ascii="ＭＳ 明朝" w:hAnsi="ＭＳ 明朝"/>
          <w:szCs w:val="21"/>
        </w:rPr>
      </w:pPr>
      <w:r w:rsidRPr="006554CF">
        <w:rPr>
          <w:rFonts w:ascii="ＭＳ 明朝" w:hAnsi="ＭＳ 明朝"/>
          <w:szCs w:val="21"/>
        </w:rPr>
        <w:t>（秘密の保持）</w:t>
      </w:r>
    </w:p>
    <w:p w:rsidR="00203653" w:rsidRPr="006554CF" w:rsidRDefault="00203653" w:rsidP="00203653">
      <w:pPr>
        <w:autoSpaceDE w:val="0"/>
        <w:spacing w:line="250" w:lineRule="exact"/>
        <w:ind w:left="202" w:hanging="202"/>
        <w:rPr>
          <w:rFonts w:ascii="ＭＳ 明朝" w:hAnsi="ＭＳ 明朝"/>
          <w:szCs w:val="21"/>
        </w:rPr>
      </w:pPr>
      <w:r w:rsidRPr="006554CF">
        <w:rPr>
          <w:rFonts w:ascii="ＭＳ 明朝" w:hAnsi="ＭＳ 明朝"/>
          <w:szCs w:val="21"/>
        </w:rPr>
        <w:t>第２　受注者は、この契約による事務に関して知り得た個人情報を他に漏らしてはならない。この契約が終了し、又は解除された後においても同様とする。</w:t>
      </w:r>
    </w:p>
    <w:p w:rsidR="00203653" w:rsidRPr="006554CF" w:rsidRDefault="00203653" w:rsidP="00203653">
      <w:pPr>
        <w:autoSpaceDE w:val="0"/>
        <w:spacing w:line="250" w:lineRule="exact"/>
        <w:ind w:firstLine="202"/>
        <w:rPr>
          <w:rFonts w:ascii="ＭＳ 明朝" w:hAnsi="ＭＳ 明朝"/>
          <w:szCs w:val="21"/>
        </w:rPr>
      </w:pPr>
      <w:r w:rsidRPr="006554CF">
        <w:rPr>
          <w:rFonts w:ascii="ＭＳ 明朝" w:hAnsi="ＭＳ 明朝"/>
          <w:szCs w:val="21"/>
        </w:rPr>
        <w:t>（</w:t>
      </w:r>
      <w:r>
        <w:rPr>
          <w:rFonts w:ascii="ＭＳ 明朝" w:hAnsi="ＭＳ 明朝"/>
          <w:szCs w:val="21"/>
        </w:rPr>
        <w:t>保有</w:t>
      </w:r>
      <w:r w:rsidRPr="006554CF">
        <w:rPr>
          <w:rFonts w:ascii="ＭＳ 明朝" w:hAnsi="ＭＳ 明朝"/>
          <w:szCs w:val="21"/>
        </w:rPr>
        <w:t>の制限）</w:t>
      </w:r>
    </w:p>
    <w:p w:rsidR="00203653" w:rsidRPr="006554CF" w:rsidRDefault="00203653" w:rsidP="00203653">
      <w:pPr>
        <w:autoSpaceDE w:val="0"/>
        <w:spacing w:line="250" w:lineRule="exact"/>
        <w:ind w:left="202" w:hanging="202"/>
        <w:rPr>
          <w:rFonts w:ascii="ＭＳ 明朝" w:hAnsi="ＭＳ 明朝"/>
          <w:kern w:val="21"/>
          <w:szCs w:val="21"/>
        </w:rPr>
      </w:pPr>
      <w:r w:rsidRPr="006554CF">
        <w:rPr>
          <w:rFonts w:ascii="ＭＳ 明朝" w:hAnsi="ＭＳ 明朝"/>
          <w:kern w:val="21"/>
          <w:szCs w:val="21"/>
        </w:rPr>
        <w:t>第３　受注者は、個人情報を</w:t>
      </w:r>
      <w:r>
        <w:rPr>
          <w:rFonts w:ascii="ＭＳ 明朝" w:hAnsi="ＭＳ 明朝"/>
          <w:kern w:val="21"/>
          <w:szCs w:val="21"/>
        </w:rPr>
        <w:t>保有</w:t>
      </w:r>
      <w:r w:rsidRPr="006554CF">
        <w:rPr>
          <w:rFonts w:ascii="ＭＳ 明朝" w:hAnsi="ＭＳ 明朝"/>
          <w:kern w:val="21"/>
          <w:szCs w:val="21"/>
        </w:rPr>
        <w:t>するときは、</w:t>
      </w:r>
      <w:r>
        <w:rPr>
          <w:rFonts w:ascii="ＭＳ 明朝" w:hAnsi="ＭＳ 明朝"/>
          <w:kern w:val="21"/>
          <w:szCs w:val="21"/>
        </w:rPr>
        <w:t>この契約による事務の遂行のため必要な場合に限り、かつ、</w:t>
      </w:r>
      <w:r w:rsidRPr="006554CF">
        <w:rPr>
          <w:rFonts w:ascii="ＭＳ 明朝" w:hAnsi="ＭＳ 明朝"/>
          <w:kern w:val="21"/>
          <w:szCs w:val="21"/>
        </w:rPr>
        <w:t>その</w:t>
      </w:r>
      <w:r>
        <w:rPr>
          <w:rFonts w:ascii="ＭＳ 明朝" w:hAnsi="ＭＳ 明朝"/>
          <w:kern w:val="21"/>
          <w:szCs w:val="21"/>
        </w:rPr>
        <w:t>利用</w:t>
      </w:r>
      <w:r w:rsidRPr="006554CF">
        <w:rPr>
          <w:rFonts w:ascii="ＭＳ 明朝" w:hAnsi="ＭＳ 明朝"/>
          <w:kern w:val="21"/>
          <w:szCs w:val="21"/>
        </w:rPr>
        <w:t>目的を</w:t>
      </w:r>
      <w:r>
        <w:rPr>
          <w:rFonts w:ascii="ＭＳ 明朝" w:hAnsi="ＭＳ 明朝"/>
          <w:kern w:val="21"/>
          <w:szCs w:val="21"/>
        </w:rPr>
        <w:t>特定</w:t>
      </w:r>
      <w:r w:rsidRPr="006554CF">
        <w:rPr>
          <w:rFonts w:ascii="ＭＳ 明朝" w:hAnsi="ＭＳ 明朝"/>
          <w:kern w:val="21"/>
          <w:szCs w:val="21"/>
        </w:rPr>
        <w:t>しなければならない。</w:t>
      </w:r>
    </w:p>
    <w:p w:rsidR="00203653" w:rsidRDefault="00203653" w:rsidP="00203653">
      <w:pPr>
        <w:autoSpaceDE w:val="0"/>
        <w:spacing w:line="250" w:lineRule="exact"/>
        <w:ind w:left="202" w:hanging="202"/>
        <w:rPr>
          <w:rFonts w:ascii="ＭＳ 明朝" w:hAnsi="ＭＳ 明朝"/>
          <w:szCs w:val="21"/>
        </w:rPr>
      </w:pPr>
      <w:r w:rsidRPr="006554CF">
        <w:rPr>
          <w:rFonts w:ascii="ＭＳ 明朝" w:hAnsi="ＭＳ 明朝"/>
          <w:szCs w:val="21"/>
        </w:rPr>
        <w:t>２　受注者は、</w:t>
      </w:r>
      <w:r>
        <w:rPr>
          <w:rFonts w:ascii="ＭＳ 明朝" w:hAnsi="ＭＳ 明朝"/>
          <w:szCs w:val="21"/>
        </w:rPr>
        <w:t>前項の規定により特定された利用目的の達成に必要な範囲を超えて、個人情報を保有してはならない。</w:t>
      </w:r>
    </w:p>
    <w:p w:rsidR="00203653" w:rsidRPr="006554CF" w:rsidRDefault="00203653" w:rsidP="00203653">
      <w:pPr>
        <w:autoSpaceDE w:val="0"/>
        <w:spacing w:line="250" w:lineRule="exact"/>
        <w:ind w:left="202" w:hanging="202"/>
        <w:rPr>
          <w:rFonts w:ascii="ＭＳ 明朝" w:hAnsi="ＭＳ 明朝"/>
          <w:szCs w:val="21"/>
        </w:rPr>
      </w:pPr>
      <w:r>
        <w:rPr>
          <w:rFonts w:ascii="ＭＳ 明朝" w:hAnsi="ＭＳ 明朝"/>
          <w:szCs w:val="21"/>
        </w:rPr>
        <w:t>３　受注者は、発注者の承諾があるときを除き、利用目的を変更してはならない。</w:t>
      </w:r>
    </w:p>
    <w:p w:rsidR="00203653" w:rsidRPr="006554CF" w:rsidRDefault="00203653" w:rsidP="00203653">
      <w:pPr>
        <w:autoSpaceDE w:val="0"/>
        <w:spacing w:line="250" w:lineRule="exact"/>
        <w:ind w:firstLine="202"/>
        <w:rPr>
          <w:rFonts w:ascii="ＭＳ 明朝" w:hAnsi="ＭＳ 明朝"/>
          <w:szCs w:val="21"/>
        </w:rPr>
      </w:pPr>
      <w:r>
        <w:rPr>
          <w:rFonts w:ascii="ＭＳ 明朝" w:hAnsi="ＭＳ 明朝"/>
          <w:szCs w:val="21"/>
        </w:rPr>
        <w:t>（漏えい、滅失及び</w:t>
      </w:r>
      <w:r>
        <w:rPr>
          <w:rFonts w:ascii="ＭＳ 明朝" w:hAnsi="ＭＳ 明朝" w:hint="eastAsia"/>
          <w:szCs w:val="21"/>
        </w:rPr>
        <w:t>毀損</w:t>
      </w:r>
      <w:r w:rsidRPr="006554CF">
        <w:rPr>
          <w:rFonts w:ascii="ＭＳ 明朝" w:hAnsi="ＭＳ 明朝"/>
          <w:szCs w:val="21"/>
        </w:rPr>
        <w:t>の防止）</w:t>
      </w:r>
    </w:p>
    <w:p w:rsidR="00203653" w:rsidRPr="006554CF" w:rsidRDefault="00203653" w:rsidP="00203653">
      <w:pPr>
        <w:autoSpaceDE w:val="0"/>
        <w:spacing w:line="250" w:lineRule="exact"/>
        <w:ind w:left="202" w:hanging="202"/>
        <w:rPr>
          <w:rFonts w:ascii="ＭＳ 明朝" w:hAnsi="ＭＳ 明朝"/>
          <w:szCs w:val="21"/>
        </w:rPr>
      </w:pPr>
      <w:r w:rsidRPr="006554CF">
        <w:rPr>
          <w:rFonts w:ascii="ＭＳ 明朝" w:hAnsi="ＭＳ 明朝"/>
          <w:szCs w:val="21"/>
        </w:rPr>
        <w:t>第４　受注者は、この契約</w:t>
      </w:r>
      <w:r>
        <w:rPr>
          <w:rFonts w:ascii="ＭＳ 明朝" w:hAnsi="ＭＳ 明朝"/>
          <w:szCs w:val="21"/>
        </w:rPr>
        <w:t>による事務に関して知り得た個人情報について、漏えい、滅失及び</w:t>
      </w:r>
      <w:r>
        <w:rPr>
          <w:rFonts w:ascii="ＭＳ 明朝" w:hAnsi="ＭＳ 明朝" w:hint="eastAsia"/>
          <w:szCs w:val="21"/>
        </w:rPr>
        <w:t>毀損</w:t>
      </w:r>
      <w:r w:rsidRPr="006554CF">
        <w:rPr>
          <w:rFonts w:ascii="ＭＳ 明朝" w:hAnsi="ＭＳ 明朝"/>
          <w:szCs w:val="21"/>
        </w:rPr>
        <w:t>の防止その他の個人情報の適正な管理のために必要な措置を講じなければならない。</w:t>
      </w:r>
    </w:p>
    <w:p w:rsidR="00203653" w:rsidRPr="006554CF" w:rsidRDefault="00203653" w:rsidP="00203653">
      <w:pPr>
        <w:autoSpaceDE w:val="0"/>
        <w:spacing w:line="250" w:lineRule="exact"/>
        <w:ind w:firstLine="202"/>
        <w:rPr>
          <w:rFonts w:ascii="ＭＳ 明朝" w:hAnsi="ＭＳ 明朝"/>
          <w:szCs w:val="21"/>
        </w:rPr>
      </w:pPr>
      <w:r w:rsidRPr="006554CF">
        <w:rPr>
          <w:rFonts w:ascii="ＭＳ 明朝" w:hAnsi="ＭＳ 明朝"/>
          <w:szCs w:val="21"/>
        </w:rPr>
        <w:t>（目的外利用・提供の禁止）</w:t>
      </w:r>
    </w:p>
    <w:p w:rsidR="00203653" w:rsidRPr="006554CF" w:rsidRDefault="00203653" w:rsidP="00203653">
      <w:pPr>
        <w:autoSpaceDE w:val="0"/>
        <w:spacing w:line="250" w:lineRule="exact"/>
        <w:ind w:left="202" w:hanging="202"/>
        <w:rPr>
          <w:rFonts w:ascii="ＭＳ 明朝" w:hAnsi="ＭＳ 明朝"/>
          <w:szCs w:val="21"/>
        </w:rPr>
      </w:pPr>
      <w:r w:rsidRPr="006554CF">
        <w:rPr>
          <w:rFonts w:ascii="ＭＳ 明朝" w:hAnsi="ＭＳ 明朝"/>
          <w:szCs w:val="21"/>
        </w:rPr>
        <w:t>第５　受注者は、この契約による事務に関して知り得た個人情報を当該事務の目的以外の目的に利用し、又は第三者に提供してはならない。</w:t>
      </w:r>
    </w:p>
    <w:p w:rsidR="00203653" w:rsidRPr="006554CF" w:rsidRDefault="00203653" w:rsidP="00203653">
      <w:pPr>
        <w:autoSpaceDE w:val="0"/>
        <w:spacing w:line="250" w:lineRule="exact"/>
        <w:ind w:firstLine="202"/>
        <w:rPr>
          <w:rFonts w:ascii="ＭＳ 明朝" w:hAnsi="ＭＳ 明朝"/>
          <w:szCs w:val="21"/>
        </w:rPr>
      </w:pPr>
      <w:r w:rsidRPr="006554CF">
        <w:rPr>
          <w:rFonts w:ascii="ＭＳ 明朝" w:hAnsi="ＭＳ 明朝"/>
          <w:szCs w:val="21"/>
        </w:rPr>
        <w:t>（複写又は複製の禁止）</w:t>
      </w:r>
    </w:p>
    <w:p w:rsidR="00203653" w:rsidRPr="006554CF" w:rsidRDefault="00203653" w:rsidP="00203653">
      <w:pPr>
        <w:autoSpaceDE w:val="0"/>
        <w:spacing w:line="250" w:lineRule="exact"/>
        <w:ind w:left="202" w:hanging="202"/>
        <w:rPr>
          <w:rFonts w:ascii="ＭＳ 明朝" w:hAnsi="ＭＳ 明朝"/>
          <w:szCs w:val="21"/>
        </w:rPr>
      </w:pPr>
      <w:r w:rsidRPr="006554CF">
        <w:rPr>
          <w:rFonts w:ascii="ＭＳ 明朝" w:hAnsi="ＭＳ 明朝"/>
          <w:szCs w:val="21"/>
        </w:rPr>
        <w:t>第６　受注者は、発注者の承諾があるときを除き、この契約による事務を行うために発注者から提供された個人情報が記録された資料等を複写し、又は複製してはならない。</w:t>
      </w:r>
    </w:p>
    <w:p w:rsidR="00203653" w:rsidRPr="006554CF" w:rsidRDefault="00203653" w:rsidP="00203653">
      <w:pPr>
        <w:autoSpaceDE w:val="0"/>
        <w:spacing w:line="250" w:lineRule="exact"/>
        <w:ind w:firstLine="202"/>
        <w:rPr>
          <w:rFonts w:ascii="ＭＳ 明朝" w:hAnsi="ＭＳ 明朝"/>
          <w:szCs w:val="21"/>
        </w:rPr>
      </w:pPr>
      <w:r w:rsidRPr="006554CF">
        <w:rPr>
          <w:rFonts w:ascii="ＭＳ 明朝" w:hAnsi="ＭＳ 明朝"/>
          <w:szCs w:val="21"/>
        </w:rPr>
        <w:t>（事務従事者への周知）</w:t>
      </w:r>
    </w:p>
    <w:p w:rsidR="00203653" w:rsidRDefault="00203653" w:rsidP="00203653">
      <w:pPr>
        <w:autoSpaceDE w:val="0"/>
        <w:spacing w:line="250" w:lineRule="exact"/>
        <w:ind w:left="202" w:hanging="202"/>
        <w:rPr>
          <w:rFonts w:ascii="ＭＳ 明朝" w:hAnsi="ＭＳ 明朝"/>
          <w:szCs w:val="21"/>
        </w:rPr>
      </w:pPr>
      <w:r w:rsidRPr="006554CF">
        <w:rPr>
          <w:rFonts w:ascii="ＭＳ 明朝" w:hAnsi="ＭＳ 明朝"/>
          <w:szCs w:val="21"/>
        </w:rPr>
        <w:t>第７　受注者は、この契約による事務に従事している者に対し、在職中及び退職後においても当該事務に関して知り得た個人情報を正当な理由なく他人に知らせ、又は当該事務の目的以外の目的に使用してはならないこと、</w:t>
      </w:r>
      <w:r>
        <w:rPr>
          <w:rFonts w:ascii="ＭＳ 明朝" w:hAnsi="ＭＳ 明朝"/>
          <w:szCs w:val="21"/>
        </w:rPr>
        <w:t>個人情報の保護に関する法律</w:t>
      </w:r>
      <w:r w:rsidRPr="006554CF">
        <w:rPr>
          <w:rFonts w:ascii="ＭＳ 明朝" w:hAnsi="ＭＳ 明朝"/>
          <w:szCs w:val="21"/>
        </w:rPr>
        <w:t>により罰則が適用される場合があることなど、個人情報の保護に必要な事項を周知させるものとする。</w:t>
      </w:r>
    </w:p>
    <w:p w:rsidR="00203653" w:rsidRPr="006554CF" w:rsidRDefault="00203653" w:rsidP="00203653">
      <w:pPr>
        <w:autoSpaceDE w:val="0"/>
        <w:spacing w:line="250" w:lineRule="exact"/>
        <w:ind w:left="202" w:hanging="202"/>
        <w:rPr>
          <w:rFonts w:ascii="ＭＳ 明朝" w:hAnsi="ＭＳ 明朝"/>
          <w:szCs w:val="21"/>
        </w:rPr>
      </w:pPr>
      <w:r>
        <w:rPr>
          <w:rFonts w:ascii="ＭＳ 明朝" w:hAnsi="ＭＳ 明朝" w:hint="eastAsia"/>
          <w:szCs w:val="21"/>
        </w:rPr>
        <w:t>２　この契約による事務を派遣労働者によって行わせる場合には、労働者派遣契約書に秘密保持義務等個人情報の取扱いに関する事項を明記する。</w:t>
      </w:r>
    </w:p>
    <w:p w:rsidR="00203653" w:rsidRPr="006554CF" w:rsidRDefault="00203653" w:rsidP="00203653">
      <w:pPr>
        <w:autoSpaceDE w:val="0"/>
        <w:spacing w:line="250" w:lineRule="exact"/>
        <w:ind w:firstLine="202"/>
        <w:rPr>
          <w:rFonts w:ascii="ＭＳ 明朝" w:hAnsi="ＭＳ 明朝"/>
          <w:szCs w:val="21"/>
        </w:rPr>
      </w:pPr>
      <w:r w:rsidRPr="006554CF">
        <w:rPr>
          <w:rFonts w:ascii="ＭＳ 明朝" w:hAnsi="ＭＳ 明朝"/>
          <w:szCs w:val="21"/>
        </w:rPr>
        <w:t>（再委託の禁止）</w:t>
      </w:r>
    </w:p>
    <w:p w:rsidR="00203653" w:rsidRPr="006554CF" w:rsidRDefault="00203653" w:rsidP="00203653">
      <w:pPr>
        <w:autoSpaceDE w:val="0"/>
        <w:spacing w:line="250" w:lineRule="exact"/>
        <w:rPr>
          <w:rFonts w:ascii="ＭＳ 明朝" w:hAnsi="ＭＳ 明朝"/>
          <w:szCs w:val="21"/>
        </w:rPr>
      </w:pPr>
      <w:r w:rsidRPr="006554CF">
        <w:rPr>
          <w:rFonts w:ascii="ＭＳ 明朝" w:hAnsi="ＭＳ 明朝"/>
          <w:szCs w:val="21"/>
        </w:rPr>
        <w:t>第８　受注者は、発注者の承諾があるときを除き、この契約による事務を第三者に委託してはな</w:t>
      </w:r>
    </w:p>
    <w:p w:rsidR="00203653" w:rsidRDefault="00203653" w:rsidP="00203653">
      <w:pPr>
        <w:autoSpaceDE w:val="0"/>
        <w:spacing w:line="250" w:lineRule="exact"/>
        <w:rPr>
          <w:rFonts w:ascii="ＭＳ 明朝" w:hAnsi="ＭＳ 明朝"/>
          <w:szCs w:val="21"/>
        </w:rPr>
      </w:pPr>
      <w:r w:rsidRPr="006554CF">
        <w:rPr>
          <w:rFonts w:ascii="ＭＳ 明朝" w:hAnsi="ＭＳ 明朝" w:hint="eastAsia"/>
          <w:szCs w:val="21"/>
        </w:rPr>
        <w:t xml:space="preserve">　</w:t>
      </w:r>
      <w:r w:rsidRPr="006554CF">
        <w:rPr>
          <w:rFonts w:ascii="ＭＳ 明朝" w:hAnsi="ＭＳ 明朝"/>
          <w:szCs w:val="21"/>
        </w:rPr>
        <w:t>らない。</w:t>
      </w:r>
    </w:p>
    <w:p w:rsidR="00203653" w:rsidRPr="006554CF" w:rsidRDefault="00203653" w:rsidP="00203653">
      <w:pPr>
        <w:autoSpaceDE w:val="0"/>
        <w:spacing w:line="250" w:lineRule="exact"/>
        <w:ind w:left="193" w:hangingChars="100" w:hanging="193"/>
        <w:rPr>
          <w:rFonts w:ascii="ＭＳ 明朝" w:hAnsi="ＭＳ 明朝"/>
          <w:szCs w:val="21"/>
        </w:rPr>
      </w:pPr>
      <w:r>
        <w:rPr>
          <w:rFonts w:ascii="ＭＳ 明朝" w:hAnsi="ＭＳ 明朝" w:hint="eastAsia"/>
          <w:szCs w:val="21"/>
        </w:rPr>
        <w:t>２　受注者において、この契約における事務を第三者に委託する場合は、この契約により受注者が負う個人情報の取扱いに関する義務を再委託先にも遵守させなければならない。</w:t>
      </w:r>
    </w:p>
    <w:p w:rsidR="00203653" w:rsidRPr="006554CF" w:rsidRDefault="00203653" w:rsidP="00203653">
      <w:pPr>
        <w:autoSpaceDE w:val="0"/>
        <w:spacing w:line="250" w:lineRule="exact"/>
        <w:ind w:firstLine="202"/>
        <w:rPr>
          <w:rFonts w:ascii="ＭＳ 明朝" w:hAnsi="ＭＳ 明朝"/>
          <w:szCs w:val="21"/>
        </w:rPr>
      </w:pPr>
      <w:r w:rsidRPr="006554CF">
        <w:rPr>
          <w:rFonts w:ascii="ＭＳ 明朝" w:hAnsi="ＭＳ 明朝"/>
          <w:szCs w:val="21"/>
        </w:rPr>
        <w:t>（資料等の返還等）</w:t>
      </w:r>
    </w:p>
    <w:p w:rsidR="00203653" w:rsidRPr="006554CF" w:rsidRDefault="00203653" w:rsidP="00203653">
      <w:pPr>
        <w:autoSpaceDE w:val="0"/>
        <w:spacing w:line="250" w:lineRule="exact"/>
        <w:ind w:left="202" w:hanging="202"/>
        <w:rPr>
          <w:rFonts w:ascii="ＭＳ 明朝" w:hAnsi="ＭＳ 明朝"/>
          <w:kern w:val="21"/>
          <w:szCs w:val="21"/>
        </w:rPr>
      </w:pPr>
      <w:r w:rsidRPr="006554CF">
        <w:rPr>
          <w:rFonts w:ascii="ＭＳ 明朝" w:hAnsi="ＭＳ 明朝"/>
          <w:kern w:val="21"/>
          <w:szCs w:val="21"/>
        </w:rPr>
        <w:t>第９　受注者は、この契約による事務を行うために、発注者から提供を受け、又は受注者自らが収集し、若しくは作成した個人情報が記録された資料等は、この契約の終了後直ちに発注者に返還し、又は引き渡すものとする。ただし、発注者が別に指示したときは当該方法によるものとする。</w:t>
      </w:r>
    </w:p>
    <w:p w:rsidR="00203653" w:rsidRPr="006554CF" w:rsidRDefault="00203653" w:rsidP="00203653">
      <w:pPr>
        <w:autoSpaceDE w:val="0"/>
        <w:spacing w:line="250" w:lineRule="exact"/>
        <w:ind w:firstLine="202"/>
        <w:rPr>
          <w:rFonts w:ascii="ＭＳ 明朝" w:hAnsi="ＭＳ 明朝"/>
          <w:szCs w:val="21"/>
        </w:rPr>
      </w:pPr>
      <w:r w:rsidRPr="006554CF">
        <w:rPr>
          <w:rFonts w:ascii="ＭＳ 明朝" w:hAnsi="ＭＳ 明朝"/>
          <w:szCs w:val="21"/>
        </w:rPr>
        <w:t>（</w:t>
      </w:r>
      <w:r w:rsidRPr="00C546F5">
        <w:rPr>
          <w:rFonts w:ascii="ＭＳ 明朝" w:hAnsi="ＭＳ 明朝" w:hint="eastAsia"/>
          <w:szCs w:val="21"/>
        </w:rPr>
        <w:t>安全管理の確認</w:t>
      </w:r>
      <w:r w:rsidRPr="006554CF">
        <w:rPr>
          <w:rFonts w:ascii="ＭＳ 明朝" w:hAnsi="ＭＳ 明朝"/>
          <w:szCs w:val="21"/>
        </w:rPr>
        <w:t>）</w:t>
      </w:r>
    </w:p>
    <w:p w:rsidR="00203653" w:rsidRPr="006554CF" w:rsidRDefault="00203653" w:rsidP="00203653">
      <w:pPr>
        <w:autoSpaceDE w:val="0"/>
        <w:spacing w:line="250" w:lineRule="exact"/>
        <w:ind w:left="202" w:hanging="202"/>
        <w:rPr>
          <w:rFonts w:ascii="ＭＳ 明朝" w:hAnsi="ＭＳ 明朝"/>
          <w:szCs w:val="21"/>
        </w:rPr>
      </w:pPr>
      <w:r w:rsidRPr="006554CF">
        <w:rPr>
          <w:rFonts w:ascii="ＭＳ 明朝" w:hAnsi="ＭＳ 明朝"/>
          <w:szCs w:val="21"/>
        </w:rPr>
        <w:t xml:space="preserve">第10　</w:t>
      </w:r>
      <w:r w:rsidR="001B4F2C" w:rsidRPr="001B4F2C">
        <w:rPr>
          <w:rFonts w:ascii="ＭＳ 明朝" w:hAnsi="ＭＳ 明朝" w:hint="eastAsia"/>
          <w:szCs w:val="21"/>
        </w:rPr>
        <w:t>発注者は、委託する業務に係る個人情報の秘匿性等その内容やその量等に応じて、受注者における管理体制及び実施体制や個人情報の管理について、受注者から必要な報告を徴し、又は実地検査により確認を行うことができる。</w:t>
      </w:r>
    </w:p>
    <w:p w:rsidR="00203653" w:rsidRPr="006554CF" w:rsidRDefault="00203653" w:rsidP="00203653">
      <w:pPr>
        <w:autoSpaceDE w:val="0"/>
        <w:spacing w:line="250" w:lineRule="exact"/>
        <w:ind w:firstLine="202"/>
        <w:rPr>
          <w:rFonts w:ascii="ＭＳ 明朝" w:hAnsi="ＭＳ 明朝"/>
          <w:szCs w:val="21"/>
        </w:rPr>
      </w:pPr>
      <w:r w:rsidRPr="006554CF">
        <w:rPr>
          <w:rFonts w:ascii="ＭＳ 明朝" w:hAnsi="ＭＳ 明朝"/>
          <w:szCs w:val="21"/>
        </w:rPr>
        <w:t>（事故発生時における報告）</w:t>
      </w:r>
    </w:p>
    <w:p w:rsidR="00203653" w:rsidRPr="006554CF" w:rsidRDefault="00203653" w:rsidP="00203653">
      <w:pPr>
        <w:autoSpaceDE w:val="0"/>
        <w:spacing w:line="250" w:lineRule="exact"/>
        <w:ind w:left="202" w:hanging="202"/>
        <w:rPr>
          <w:rFonts w:ascii="ＭＳ 明朝" w:hAnsi="ＭＳ 明朝"/>
          <w:szCs w:val="21"/>
        </w:rPr>
      </w:pPr>
      <w:r w:rsidRPr="006554CF">
        <w:rPr>
          <w:rFonts w:ascii="ＭＳ 明朝" w:hAnsi="ＭＳ 明朝"/>
          <w:szCs w:val="21"/>
        </w:rPr>
        <w:t>第11　受注者は、この契約に違反する事態が生じ、又は生じるおそれのあることを知ったときは、速やかに発注者に報告し、発注者の指示に従うものとする。</w:t>
      </w:r>
    </w:p>
    <w:p w:rsidR="00203653" w:rsidRDefault="00203653" w:rsidP="00203653">
      <w:pPr>
        <w:autoSpaceDE w:val="0"/>
        <w:spacing w:line="250" w:lineRule="exact"/>
        <w:rPr>
          <w:rFonts w:ascii="ＭＳ 明朝" w:hAnsi="ＭＳ 明朝"/>
          <w:szCs w:val="21"/>
        </w:rPr>
      </w:pPr>
      <w:r>
        <w:rPr>
          <w:rFonts w:ascii="ＭＳ 明朝" w:hAnsi="ＭＳ 明朝" w:hint="eastAsia"/>
          <w:szCs w:val="21"/>
        </w:rPr>
        <w:t xml:space="preserve">　（違反した場合の措置）</w:t>
      </w:r>
    </w:p>
    <w:p w:rsidR="00203653" w:rsidRDefault="001D58A5" w:rsidP="00203653">
      <w:pPr>
        <w:autoSpaceDE w:val="0"/>
        <w:spacing w:line="250" w:lineRule="exact"/>
        <w:ind w:left="193" w:hangingChars="100" w:hanging="193"/>
        <w:rPr>
          <w:rFonts w:ascii="ＭＳ 明朝" w:hAnsi="ＭＳ 明朝"/>
          <w:szCs w:val="21"/>
        </w:rPr>
      </w:pPr>
      <w:r>
        <w:rPr>
          <w:rFonts w:ascii="ＭＳ 明朝" w:hAnsi="ＭＳ 明朝" w:hint="eastAsia"/>
          <w:noProof/>
          <w:szCs w:val="21"/>
        </w:rPr>
        <mc:AlternateContent>
          <mc:Choice Requires="wps">
            <w:drawing>
              <wp:anchor distT="0" distB="0" distL="114300" distR="114300" simplePos="0" relativeHeight="251659264" behindDoc="0" locked="0" layoutInCell="1" allowOverlap="1">
                <wp:simplePos x="0" y="0"/>
                <wp:positionH relativeFrom="column">
                  <wp:posOffset>914400</wp:posOffset>
                </wp:positionH>
                <wp:positionV relativeFrom="paragraph">
                  <wp:posOffset>9801225</wp:posOffset>
                </wp:positionV>
                <wp:extent cx="5753100" cy="600075"/>
                <wp:effectExtent l="9525" t="9525" r="9525" b="9525"/>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600075"/>
                        </a:xfrm>
                        <a:prstGeom prst="rect">
                          <a:avLst/>
                        </a:prstGeom>
                        <a:solidFill>
                          <a:srgbClr val="FFFFFF"/>
                        </a:solidFill>
                        <a:ln w="9525">
                          <a:solidFill>
                            <a:srgbClr val="000000"/>
                          </a:solidFill>
                          <a:miter lim="800000"/>
                          <a:headEnd/>
                          <a:tailEnd/>
                        </a:ln>
                      </wps:spPr>
                      <wps:txbx>
                        <w:txbxContent>
                          <w:p w:rsidR="001D58A5" w:rsidRDefault="001D58A5" w:rsidP="001D58A5">
                            <w:pPr>
                              <w:autoSpaceDE w:val="0"/>
                              <w:spacing w:line="280" w:lineRule="exact"/>
                              <w:ind w:left="386" w:hangingChars="200" w:hanging="386"/>
                              <w:rPr>
                                <w:rFonts w:ascii="ＭＳ 明朝" w:hAnsi="ＭＳ 明朝"/>
                                <w:szCs w:val="21"/>
                              </w:rPr>
                            </w:pPr>
                            <w:r w:rsidRPr="006554CF">
                              <w:rPr>
                                <w:rFonts w:ascii="ＭＳ 明朝" w:hAnsi="ＭＳ 明朝"/>
                                <w:szCs w:val="21"/>
                              </w:rPr>
                              <w:t>(注)</w:t>
                            </w:r>
                            <w:r>
                              <w:rPr>
                                <w:rFonts w:ascii="ＭＳ 明朝" w:hAnsi="ＭＳ 明朝" w:hint="eastAsia"/>
                                <w:szCs w:val="21"/>
                              </w:rPr>
                              <w:t xml:space="preserve">　</w:t>
                            </w:r>
                            <w:r w:rsidRPr="006554CF">
                              <w:rPr>
                                <w:rFonts w:ascii="ＭＳ 明朝" w:hAnsi="ＭＳ 明朝"/>
                                <w:szCs w:val="21"/>
                              </w:rPr>
                              <w:t>委託の事務の実態に即して適宜必要な事項を追加し、又は不要な事項は省略して差し支えないものとする。</w:t>
                            </w:r>
                          </w:p>
                          <w:p w:rsidR="001D58A5" w:rsidRDefault="001D58A5" w:rsidP="001D58A5">
                            <w:pPr>
                              <w:autoSpaceDE w:val="0"/>
                              <w:spacing w:line="280" w:lineRule="exact"/>
                              <w:ind w:firstLineChars="50" w:firstLine="96"/>
                            </w:pPr>
                            <w:r>
                              <w:rPr>
                                <w:rFonts w:ascii="ＭＳ 明朝" w:hAnsi="ＭＳ 明朝" w:hint="eastAsia"/>
                                <w:szCs w:val="21"/>
                              </w:rPr>
                              <w:t>※　契約書に添付するときは、（注）</w:t>
                            </w:r>
                            <w:r w:rsidRPr="00611FE1">
                              <w:rPr>
                                <w:rFonts w:ascii="ＭＳ 明朝" w:hAnsi="ＭＳ 明朝" w:hint="eastAsia"/>
                                <w:szCs w:val="21"/>
                              </w:rPr>
                              <w:t>を削除してください。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2" o:spid="_x0000_s1026" type="#_x0000_t202" style="position:absolute;left:0;text-align:left;margin-left:1in;margin-top:771.75pt;width:453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">
                <v:textbox inset="5.85pt,.7pt,5.85pt,.7pt">
                  <w:txbxContent>
                    <w:p w:rsidR="001D58A5" w:rsidRDefault="001D58A5" w:rsidP="001D58A5">
                      <w:pPr>
                        <w:autoSpaceDE w:val="0"/>
                        <w:spacing w:line="280" w:lineRule="exact"/>
                        <w:ind w:left="386" w:hangingChars="200" w:hanging="386"/>
                        <w:rPr>
                          <w:rFonts w:ascii="ＭＳ 明朝" w:hAnsi="ＭＳ 明朝"/>
                          <w:szCs w:val="21"/>
                        </w:rPr>
                      </w:pPr>
                      <w:r w:rsidRPr="006554CF">
                        <w:rPr>
                          <w:rFonts w:ascii="ＭＳ 明朝" w:hAnsi="ＭＳ 明朝"/>
                          <w:szCs w:val="21"/>
                        </w:rPr>
                        <w:t>(注)</w:t>
                      </w:r>
                      <w:r>
                        <w:rPr>
                          <w:rFonts w:ascii="ＭＳ 明朝" w:hAnsi="ＭＳ 明朝" w:hint="eastAsia"/>
                          <w:szCs w:val="21"/>
                        </w:rPr>
                        <w:t xml:space="preserve">　</w:t>
                      </w:r>
                      <w:r w:rsidRPr="006554CF">
                        <w:rPr>
                          <w:rFonts w:ascii="ＭＳ 明朝" w:hAnsi="ＭＳ 明朝"/>
                          <w:szCs w:val="21"/>
                        </w:rPr>
                        <w:t>委託の事務の実態に即して適宜必要な事項を追加し、又は不要な事項は省略して差し支えないものとする。</w:t>
                      </w:r>
                    </w:p>
                    <w:p w:rsidR="001D58A5" w:rsidRDefault="001D58A5" w:rsidP="001D58A5">
                      <w:pPr>
                        <w:autoSpaceDE w:val="0"/>
                        <w:spacing w:line="280" w:lineRule="exact"/>
                        <w:ind w:firstLineChars="50" w:firstLine="96"/>
                      </w:pPr>
                      <w:r>
                        <w:rPr>
                          <w:rFonts w:ascii="ＭＳ 明朝" w:hAnsi="ＭＳ 明朝" w:hint="eastAsia"/>
                          <w:szCs w:val="21"/>
                        </w:rPr>
                        <w:t>※　契約書に添付するときは、（注）</w:t>
                      </w:r>
                      <w:r w:rsidRPr="00611FE1">
                        <w:rPr>
                          <w:rFonts w:ascii="ＭＳ 明朝" w:hAnsi="ＭＳ 明朝" w:hint="eastAsia"/>
                          <w:szCs w:val="21"/>
                        </w:rPr>
                        <w:t>を削除してください。</w:t>
                      </w:r>
                    </w:p>
                  </w:txbxContent>
                </v:textbox>
              </v:shape>
            </w:pict>
          </mc:Fallback>
        </mc:AlternateContent>
      </w:r>
      <w:r w:rsidR="00203653">
        <w:rPr>
          <w:rFonts w:ascii="ＭＳ 明朝" w:hAnsi="ＭＳ 明朝" w:hint="eastAsia"/>
          <w:szCs w:val="21"/>
        </w:rPr>
        <w:t>第12　発注者は、受注者が記載事項に違反した場合は、契約を解除することができるとともに必要な措置を求めることができる。</w:t>
      </w:r>
    </w:p>
    <w:p w:rsidR="001D58A5" w:rsidRPr="008D77E1" w:rsidRDefault="001D58A5" w:rsidP="001D58A5">
      <w:pPr>
        <w:autoSpaceDE w:val="0"/>
        <w:spacing w:line="280" w:lineRule="exact"/>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63360" behindDoc="0" locked="0" layoutInCell="1" allowOverlap="1">
                <wp:simplePos x="0" y="0"/>
                <wp:positionH relativeFrom="column">
                  <wp:posOffset>13970</wp:posOffset>
                </wp:positionH>
                <wp:positionV relativeFrom="paragraph">
                  <wp:posOffset>57785</wp:posOffset>
                </wp:positionV>
                <wp:extent cx="5753100" cy="600075"/>
                <wp:effectExtent l="9525" t="9525" r="9525" b="9525"/>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600075"/>
                        </a:xfrm>
                        <a:prstGeom prst="rect">
                          <a:avLst/>
                        </a:prstGeom>
                        <a:solidFill>
                          <a:srgbClr val="FFFFFF"/>
                        </a:solidFill>
                        <a:ln w="9525">
                          <a:solidFill>
                            <a:srgbClr val="000000"/>
                          </a:solidFill>
                          <a:miter lim="800000"/>
                          <a:headEnd/>
                          <a:tailEnd/>
                        </a:ln>
                      </wps:spPr>
                      <wps:txbx>
                        <w:txbxContent>
                          <w:p w:rsidR="001D58A5" w:rsidRDefault="001D58A5" w:rsidP="001D58A5">
                            <w:pPr>
                              <w:autoSpaceDE w:val="0"/>
                              <w:spacing w:line="280" w:lineRule="exact"/>
                              <w:ind w:left="386" w:hangingChars="200" w:hanging="386"/>
                              <w:rPr>
                                <w:rFonts w:ascii="ＭＳ 明朝" w:hAnsi="ＭＳ 明朝"/>
                                <w:szCs w:val="21"/>
                              </w:rPr>
                            </w:pPr>
                            <w:r w:rsidRPr="006554CF">
                              <w:rPr>
                                <w:rFonts w:ascii="ＭＳ 明朝" w:hAnsi="ＭＳ 明朝"/>
                                <w:szCs w:val="21"/>
                              </w:rPr>
                              <w:t>(注)</w:t>
                            </w:r>
                            <w:r>
                              <w:rPr>
                                <w:rFonts w:ascii="ＭＳ 明朝" w:hAnsi="ＭＳ 明朝" w:hint="eastAsia"/>
                                <w:szCs w:val="21"/>
                              </w:rPr>
                              <w:t xml:space="preserve">　</w:t>
                            </w:r>
                            <w:r w:rsidRPr="006554CF">
                              <w:rPr>
                                <w:rFonts w:ascii="ＭＳ 明朝" w:hAnsi="ＭＳ 明朝"/>
                                <w:szCs w:val="21"/>
                              </w:rPr>
                              <w:t>委託の事務の実態に即して適宜必要な事項を追加し、又は不要な事項は省略して差し支えないものとする。</w:t>
                            </w:r>
                          </w:p>
                          <w:p w:rsidR="001D58A5" w:rsidRDefault="001D58A5" w:rsidP="001D58A5">
                            <w:pPr>
                              <w:autoSpaceDE w:val="0"/>
                              <w:spacing w:line="280" w:lineRule="exact"/>
                              <w:ind w:firstLineChars="50" w:firstLine="96"/>
                            </w:pPr>
                            <w:r>
                              <w:rPr>
                                <w:rFonts w:ascii="ＭＳ 明朝" w:hAnsi="ＭＳ 明朝" w:hint="eastAsia"/>
                                <w:szCs w:val="21"/>
                              </w:rPr>
                              <w:t>※　契約書に添付するときは、（注）</w:t>
                            </w:r>
                            <w:r w:rsidRPr="00611FE1">
                              <w:rPr>
                                <w:rFonts w:ascii="ＭＳ 明朝" w:hAnsi="ＭＳ 明朝" w:hint="eastAsia"/>
                                <w:szCs w:val="21"/>
                              </w:rPr>
                              <w:t>を削除してください。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5" o:spid="_x0000_s1027" type="#_x0000_t202" style="position:absolute;left:0;text-align:left;margin-left:1.1pt;margin-top:4.55pt;width:453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">
                <v:textbox inset="5.85pt,.7pt,5.85pt,.7pt">
                  <w:txbxContent>
                    <w:p w:rsidR="001D58A5" w:rsidRDefault="001D58A5" w:rsidP="001D58A5">
                      <w:pPr>
                        <w:autoSpaceDE w:val="0"/>
                        <w:spacing w:line="280" w:lineRule="exact"/>
                        <w:ind w:left="386" w:hangingChars="200" w:hanging="386"/>
                        <w:rPr>
                          <w:rFonts w:ascii="ＭＳ 明朝" w:hAnsi="ＭＳ 明朝"/>
                          <w:szCs w:val="21"/>
                        </w:rPr>
                      </w:pPr>
                      <w:r w:rsidRPr="006554CF">
                        <w:rPr>
                          <w:rFonts w:ascii="ＭＳ 明朝" w:hAnsi="ＭＳ 明朝"/>
                          <w:szCs w:val="21"/>
                        </w:rPr>
                        <w:t>(</w:t>
                      </w:r>
                      <w:r w:rsidRPr="006554CF">
                        <w:rPr>
                          <w:rFonts w:ascii="ＭＳ 明朝" w:hAnsi="ＭＳ 明朝"/>
                          <w:szCs w:val="21"/>
                        </w:rPr>
                        <w:t>注)</w:t>
                      </w:r>
                      <w:r>
                        <w:rPr>
                          <w:rFonts w:ascii="ＭＳ 明朝" w:hAnsi="ＭＳ 明朝" w:hint="eastAsia"/>
                          <w:szCs w:val="21"/>
                        </w:rPr>
                        <w:t xml:space="preserve">　</w:t>
                      </w:r>
                      <w:r w:rsidRPr="006554CF">
                        <w:rPr>
                          <w:rFonts w:ascii="ＭＳ 明朝" w:hAnsi="ＭＳ 明朝"/>
                          <w:szCs w:val="21"/>
                        </w:rPr>
                        <w:t>委託の事務の実態に即して適宜必要な事項を追加し、又は不要な事項は省略して差し支えないものとする。</w:t>
                      </w:r>
                    </w:p>
                    <w:p w:rsidR="001D58A5" w:rsidRDefault="001D58A5" w:rsidP="001D58A5">
                      <w:pPr>
                        <w:autoSpaceDE w:val="0"/>
                        <w:spacing w:line="280" w:lineRule="exact"/>
                        <w:ind w:firstLineChars="50" w:firstLine="96"/>
                      </w:pPr>
                      <w:r>
                        <w:rPr>
                          <w:rFonts w:ascii="ＭＳ 明朝" w:hAnsi="ＭＳ 明朝" w:hint="eastAsia"/>
                          <w:szCs w:val="21"/>
                        </w:rPr>
                        <w:t>※　契約書に添付するときは、（注）</w:t>
                      </w:r>
                      <w:r w:rsidRPr="00611FE1">
                        <w:rPr>
                          <w:rFonts w:ascii="ＭＳ 明朝" w:hAnsi="ＭＳ 明朝" w:hint="eastAsia"/>
                          <w:szCs w:val="21"/>
                        </w:rPr>
                        <w:t>を削除してください。</w:t>
                      </w:r>
                    </w:p>
                  </w:txbxContent>
                </v:textbox>
              </v:shape>
            </w:pict>
          </mc:Fallback>
        </mc:AlternateContent>
      </w:r>
    </w:p>
    <w:p w:rsidR="001D58A5" w:rsidRDefault="001D58A5" w:rsidP="001D58A5">
      <w:pPr>
        <w:autoSpaceDE w:val="0"/>
        <w:spacing w:line="250" w:lineRule="exact"/>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61312" behindDoc="0" locked="0" layoutInCell="1" allowOverlap="1">
                <wp:simplePos x="0" y="0"/>
                <wp:positionH relativeFrom="column">
                  <wp:posOffset>914400</wp:posOffset>
                </wp:positionH>
                <wp:positionV relativeFrom="paragraph">
                  <wp:posOffset>9801225</wp:posOffset>
                </wp:positionV>
                <wp:extent cx="5753100" cy="600075"/>
                <wp:effectExtent l="9525" t="9525" r="9525" b="9525"/>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600075"/>
                        </a:xfrm>
                        <a:prstGeom prst="rect">
                          <a:avLst/>
                        </a:prstGeom>
                        <a:solidFill>
                          <a:srgbClr val="FFFFFF"/>
                        </a:solidFill>
                        <a:ln w="9525">
                          <a:solidFill>
                            <a:srgbClr val="000000"/>
                          </a:solidFill>
                          <a:miter lim="800000"/>
                          <a:headEnd/>
                          <a:tailEnd/>
                        </a:ln>
                      </wps:spPr>
                      <wps:txbx>
                        <w:txbxContent>
                          <w:p w:rsidR="001D58A5" w:rsidRDefault="001D58A5" w:rsidP="001D58A5">
                            <w:pPr>
                              <w:autoSpaceDE w:val="0"/>
                              <w:spacing w:line="280" w:lineRule="exact"/>
                              <w:ind w:left="386" w:hangingChars="200" w:hanging="386"/>
                              <w:rPr>
                                <w:rFonts w:ascii="ＭＳ 明朝" w:hAnsi="ＭＳ 明朝"/>
                                <w:szCs w:val="21"/>
                              </w:rPr>
                            </w:pPr>
                            <w:r w:rsidRPr="006554CF">
                              <w:rPr>
                                <w:rFonts w:ascii="ＭＳ 明朝" w:hAnsi="ＭＳ 明朝"/>
                                <w:szCs w:val="21"/>
                              </w:rPr>
                              <w:t>(注)</w:t>
                            </w:r>
                            <w:r>
                              <w:rPr>
                                <w:rFonts w:ascii="ＭＳ 明朝" w:hAnsi="ＭＳ 明朝" w:hint="eastAsia"/>
                                <w:szCs w:val="21"/>
                              </w:rPr>
                              <w:t xml:space="preserve">　</w:t>
                            </w:r>
                            <w:r w:rsidRPr="006554CF">
                              <w:rPr>
                                <w:rFonts w:ascii="ＭＳ 明朝" w:hAnsi="ＭＳ 明朝"/>
                                <w:szCs w:val="21"/>
                              </w:rPr>
                              <w:t>委託の事務の実態に即して適宜必要な事項を追加し、又は不要な事項は省略して差し支えないものとする。</w:t>
                            </w:r>
                          </w:p>
                          <w:p w:rsidR="001D58A5" w:rsidRDefault="001D58A5" w:rsidP="001D58A5">
                            <w:pPr>
                              <w:autoSpaceDE w:val="0"/>
                              <w:spacing w:line="280" w:lineRule="exact"/>
                              <w:ind w:firstLineChars="50" w:firstLine="96"/>
                            </w:pPr>
                            <w:r>
                              <w:rPr>
                                <w:rFonts w:ascii="ＭＳ 明朝" w:hAnsi="ＭＳ 明朝" w:hint="eastAsia"/>
                                <w:szCs w:val="21"/>
                              </w:rPr>
                              <w:t>※　契約書に添付するときは、（注）</w:t>
                            </w:r>
                            <w:r w:rsidRPr="00611FE1">
                              <w:rPr>
                                <w:rFonts w:ascii="ＭＳ 明朝" w:hAnsi="ＭＳ 明朝" w:hint="eastAsia"/>
                                <w:szCs w:val="21"/>
                              </w:rPr>
                              <w:t>を削除してください。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4" o:spid="_x0000_s1028" type="#_x0000_t202" style="position:absolute;left:0;text-align:left;margin-left:1in;margin-top:771.75pt;width:453pt;height:4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">
                <v:textbox inset="5.85pt,.7pt,5.85pt,.7pt">
                  <w:txbxContent>
                    <w:p w:rsidR="001D58A5" w:rsidRDefault="001D58A5" w:rsidP="001D58A5">
                      <w:pPr>
                        <w:autoSpaceDE w:val="0"/>
                        <w:spacing w:line="280" w:lineRule="exact"/>
                        <w:ind w:left="386" w:hangingChars="200" w:hanging="386"/>
                        <w:rPr>
                          <w:rFonts w:ascii="ＭＳ 明朝" w:hAnsi="ＭＳ 明朝"/>
                          <w:szCs w:val="21"/>
                        </w:rPr>
                      </w:pPr>
                      <w:r w:rsidRPr="006554CF">
                        <w:rPr>
                          <w:rFonts w:ascii="ＭＳ 明朝" w:hAnsi="ＭＳ 明朝"/>
                          <w:szCs w:val="21"/>
                        </w:rPr>
                        <w:t>(</w:t>
                      </w:r>
                      <w:r w:rsidRPr="006554CF">
                        <w:rPr>
                          <w:rFonts w:ascii="ＭＳ 明朝" w:hAnsi="ＭＳ 明朝"/>
                          <w:szCs w:val="21"/>
                        </w:rPr>
                        <w:t>注)</w:t>
                      </w:r>
                      <w:r>
                        <w:rPr>
                          <w:rFonts w:ascii="ＭＳ 明朝" w:hAnsi="ＭＳ 明朝" w:hint="eastAsia"/>
                          <w:szCs w:val="21"/>
                        </w:rPr>
                        <w:t xml:space="preserve">　</w:t>
                      </w:r>
                      <w:r w:rsidRPr="006554CF">
                        <w:rPr>
                          <w:rFonts w:ascii="ＭＳ 明朝" w:hAnsi="ＭＳ 明朝"/>
                          <w:szCs w:val="21"/>
                        </w:rPr>
                        <w:t>委託の事務の実態に即して適宜必要な事項を追加し、又は不要な事項は省略して差し支えないものとする。</w:t>
                      </w:r>
                    </w:p>
                    <w:p w:rsidR="001D58A5" w:rsidRDefault="001D58A5" w:rsidP="001D58A5">
                      <w:pPr>
                        <w:autoSpaceDE w:val="0"/>
                        <w:spacing w:line="280" w:lineRule="exact"/>
                        <w:ind w:firstLineChars="50" w:firstLine="96"/>
                      </w:pPr>
                      <w:r>
                        <w:rPr>
                          <w:rFonts w:ascii="ＭＳ 明朝" w:hAnsi="ＭＳ 明朝" w:hint="eastAsia"/>
                          <w:szCs w:val="21"/>
                        </w:rPr>
                        <w:t>※　契約書に添付するときは、（注）</w:t>
                      </w:r>
                      <w:r w:rsidRPr="00611FE1">
                        <w:rPr>
                          <w:rFonts w:ascii="ＭＳ 明朝" w:hAnsi="ＭＳ 明朝" w:hint="eastAsia"/>
                          <w:szCs w:val="21"/>
                        </w:rPr>
                        <w:t>を削除してください。</w:t>
                      </w:r>
                    </w:p>
                  </w:txbxContent>
                </v:textbox>
              </v:shape>
            </w:pict>
          </mc:Fallback>
        </mc:AlternateContent>
      </w:r>
      <w:r>
        <w:rPr>
          <w:rFonts w:ascii="ＭＳ 明朝" w:hAnsi="ＭＳ 明朝"/>
          <w:noProof/>
          <w:szCs w:val="21"/>
        </w:rPr>
        <mc:AlternateContent>
          <mc:Choice Requires="wps">
            <w:drawing>
              <wp:anchor distT="0" distB="0" distL="114300" distR="114300" simplePos="0" relativeHeight="251660288" behindDoc="0" locked="0" layoutInCell="1" allowOverlap="1">
                <wp:simplePos x="0" y="0"/>
                <wp:positionH relativeFrom="column">
                  <wp:posOffset>914400</wp:posOffset>
                </wp:positionH>
                <wp:positionV relativeFrom="paragraph">
                  <wp:posOffset>9801225</wp:posOffset>
                </wp:positionV>
                <wp:extent cx="5753100" cy="600075"/>
                <wp:effectExtent l="9525" t="9525" r="9525" b="9525"/>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600075"/>
                        </a:xfrm>
                        <a:prstGeom prst="rect">
                          <a:avLst/>
                        </a:prstGeom>
                        <a:solidFill>
                          <a:srgbClr val="FFFFFF"/>
                        </a:solidFill>
                        <a:ln w="9525">
                          <a:solidFill>
                            <a:srgbClr val="000000"/>
                          </a:solidFill>
                          <a:miter lim="800000"/>
                          <a:headEnd/>
                          <a:tailEnd/>
                        </a:ln>
                      </wps:spPr>
                      <wps:txbx>
                        <w:txbxContent>
                          <w:p w:rsidR="001D58A5" w:rsidRDefault="001D58A5" w:rsidP="001D58A5">
                            <w:pPr>
                              <w:autoSpaceDE w:val="0"/>
                              <w:spacing w:line="280" w:lineRule="exact"/>
                              <w:ind w:left="386" w:hangingChars="200" w:hanging="386"/>
                              <w:rPr>
                                <w:rFonts w:ascii="ＭＳ 明朝" w:hAnsi="ＭＳ 明朝"/>
                                <w:szCs w:val="21"/>
                              </w:rPr>
                            </w:pPr>
                            <w:r w:rsidRPr="006554CF">
                              <w:rPr>
                                <w:rFonts w:ascii="ＭＳ 明朝" w:hAnsi="ＭＳ 明朝"/>
                                <w:szCs w:val="21"/>
                              </w:rPr>
                              <w:t>(注)</w:t>
                            </w:r>
                            <w:r>
                              <w:rPr>
                                <w:rFonts w:ascii="ＭＳ 明朝" w:hAnsi="ＭＳ 明朝" w:hint="eastAsia"/>
                                <w:szCs w:val="21"/>
                              </w:rPr>
                              <w:t xml:space="preserve">　</w:t>
                            </w:r>
                            <w:r w:rsidRPr="006554CF">
                              <w:rPr>
                                <w:rFonts w:ascii="ＭＳ 明朝" w:hAnsi="ＭＳ 明朝"/>
                                <w:szCs w:val="21"/>
                              </w:rPr>
                              <w:t>委託の事務の実態に即して適宜必要な事項を追加し、又は不要な事項は省略して差し支えないものとする。</w:t>
                            </w:r>
                          </w:p>
                          <w:p w:rsidR="001D58A5" w:rsidRDefault="001D58A5" w:rsidP="001D58A5">
                            <w:pPr>
                              <w:autoSpaceDE w:val="0"/>
                              <w:spacing w:line="280" w:lineRule="exact"/>
                              <w:ind w:firstLineChars="50" w:firstLine="96"/>
                            </w:pPr>
                            <w:r>
                              <w:rPr>
                                <w:rFonts w:ascii="ＭＳ 明朝" w:hAnsi="ＭＳ 明朝" w:hint="eastAsia"/>
                                <w:szCs w:val="21"/>
                              </w:rPr>
                              <w:t>※　契約書に添付するときは、（注）</w:t>
                            </w:r>
                            <w:r w:rsidRPr="00611FE1">
                              <w:rPr>
                                <w:rFonts w:ascii="ＭＳ 明朝" w:hAnsi="ＭＳ 明朝" w:hint="eastAsia"/>
                                <w:szCs w:val="21"/>
                              </w:rPr>
                              <w:t>を削除してください。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3" o:spid="_x0000_s1029" type="#_x0000_t202" style="position:absolute;left:0;text-align:left;margin-left:1in;margin-top:771.75pt;width:453pt;height:4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">
                <v:textbox inset="5.85pt,.7pt,5.85pt,.7pt">
                  <w:txbxContent>
                    <w:p w:rsidR="001D58A5" w:rsidRDefault="001D58A5" w:rsidP="001D58A5">
                      <w:pPr>
                        <w:autoSpaceDE w:val="0"/>
                        <w:spacing w:line="280" w:lineRule="exact"/>
                        <w:ind w:left="386" w:hangingChars="200" w:hanging="386"/>
                        <w:rPr>
                          <w:rFonts w:ascii="ＭＳ 明朝" w:hAnsi="ＭＳ 明朝"/>
                          <w:szCs w:val="21"/>
                        </w:rPr>
                      </w:pPr>
                      <w:r w:rsidRPr="006554CF">
                        <w:rPr>
                          <w:rFonts w:ascii="ＭＳ 明朝" w:hAnsi="ＭＳ 明朝"/>
                          <w:szCs w:val="21"/>
                        </w:rPr>
                        <w:t>(</w:t>
                      </w:r>
                      <w:r w:rsidRPr="006554CF">
                        <w:rPr>
                          <w:rFonts w:ascii="ＭＳ 明朝" w:hAnsi="ＭＳ 明朝"/>
                          <w:szCs w:val="21"/>
                        </w:rPr>
                        <w:t>注)</w:t>
                      </w:r>
                      <w:r>
                        <w:rPr>
                          <w:rFonts w:ascii="ＭＳ 明朝" w:hAnsi="ＭＳ 明朝" w:hint="eastAsia"/>
                          <w:szCs w:val="21"/>
                        </w:rPr>
                        <w:t xml:space="preserve">　</w:t>
                      </w:r>
                      <w:r w:rsidRPr="006554CF">
                        <w:rPr>
                          <w:rFonts w:ascii="ＭＳ 明朝" w:hAnsi="ＭＳ 明朝"/>
                          <w:szCs w:val="21"/>
                        </w:rPr>
                        <w:t>委託の事務の実態に即して適宜必要な事項を追加し、又は不要な事項は省略して差し支えないものとする。</w:t>
                      </w:r>
                    </w:p>
                    <w:p w:rsidR="001D58A5" w:rsidRDefault="001D58A5" w:rsidP="001D58A5">
                      <w:pPr>
                        <w:autoSpaceDE w:val="0"/>
                        <w:spacing w:line="280" w:lineRule="exact"/>
                        <w:ind w:firstLineChars="50" w:firstLine="96"/>
                      </w:pPr>
                      <w:r>
                        <w:rPr>
                          <w:rFonts w:ascii="ＭＳ 明朝" w:hAnsi="ＭＳ 明朝" w:hint="eastAsia"/>
                          <w:szCs w:val="21"/>
                        </w:rPr>
                        <w:t>※　契約書に添付するときは、（注）</w:t>
                      </w:r>
                      <w:r w:rsidRPr="00611FE1">
                        <w:rPr>
                          <w:rFonts w:ascii="ＭＳ 明朝" w:hAnsi="ＭＳ 明朝" w:hint="eastAsia"/>
                          <w:szCs w:val="21"/>
                        </w:rPr>
                        <w:t>を削除してください。</w:t>
                      </w:r>
                    </w:p>
                  </w:txbxContent>
                </v:textbox>
              </v:shape>
            </w:pict>
          </mc:Fallback>
        </mc:AlternateContent>
      </w:r>
    </w:p>
    <w:sectPr w:rsidR="001D58A5" w:rsidSect="00214FFA">
      <w:pgSz w:w="11906" w:h="16838" w:code="9"/>
      <w:pgMar w:top="1418" w:right="1418" w:bottom="1418" w:left="1418" w:header="851" w:footer="992" w:gutter="0"/>
      <w:cols w:space="425"/>
      <w:docGrid w:type="linesAndChars" w:linePitch="360"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03BC" w:rsidRDefault="005703BC">
      <w:r>
        <w:separator/>
      </w:r>
    </w:p>
  </w:endnote>
  <w:endnote w:type="continuationSeparator" w:id="0">
    <w:p w:rsidR="005703BC" w:rsidRDefault="00570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俵俽柧挬">
    <w:altName w:val="Arial Unicode MS"/>
    <w:panose1 w:val="00000000000000000000"/>
    <w:charset w:val="86"/>
    <w:family w:val="auto"/>
    <w:notTrueType/>
    <w:pitch w:val="default"/>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03BC" w:rsidRDefault="005703BC">
      <w:r>
        <w:separator/>
      </w:r>
    </w:p>
  </w:footnote>
  <w:footnote w:type="continuationSeparator" w:id="0">
    <w:p w:rsidR="005703BC" w:rsidRDefault="005703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11E2E"/>
    <w:multiLevelType w:val="hybridMultilevel"/>
    <w:tmpl w:val="2F729DD0"/>
    <w:lvl w:ilvl="0" w:tplc="06EA959C">
      <w:start w:val="16"/>
      <w:numFmt w:val="decimal"/>
      <w:lvlText w:val="第%1条"/>
      <w:lvlJc w:val="left"/>
      <w:pPr>
        <w:tabs>
          <w:tab w:val="num" w:pos="975"/>
        </w:tabs>
        <w:ind w:left="975" w:hanging="9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94C1D7E"/>
    <w:multiLevelType w:val="hybridMultilevel"/>
    <w:tmpl w:val="E2EABDFA"/>
    <w:lvl w:ilvl="0" w:tplc="BC48919E">
      <w:start w:val="3"/>
      <w:numFmt w:val="decimal"/>
      <w:lvlText w:val="(%1)"/>
      <w:lvlJc w:val="left"/>
      <w:pPr>
        <w:ind w:left="512" w:hanging="360"/>
      </w:pPr>
      <w:rPr>
        <w:rFonts w:hint="default"/>
        <w:color w:val="auto"/>
      </w:rPr>
    </w:lvl>
    <w:lvl w:ilvl="1" w:tplc="04090017" w:tentative="1">
      <w:start w:val="1"/>
      <w:numFmt w:val="aiueoFullWidth"/>
      <w:lvlText w:val="(%2)"/>
      <w:lvlJc w:val="left"/>
      <w:pPr>
        <w:ind w:left="992" w:hanging="420"/>
      </w:pPr>
    </w:lvl>
    <w:lvl w:ilvl="2" w:tplc="04090011" w:tentative="1">
      <w:start w:val="1"/>
      <w:numFmt w:val="decimalEnclosedCircle"/>
      <w:lvlText w:val="%3"/>
      <w:lvlJc w:val="left"/>
      <w:pPr>
        <w:ind w:left="1412" w:hanging="420"/>
      </w:pPr>
    </w:lvl>
    <w:lvl w:ilvl="3" w:tplc="0409000F" w:tentative="1">
      <w:start w:val="1"/>
      <w:numFmt w:val="decimal"/>
      <w:lvlText w:val="%4."/>
      <w:lvlJc w:val="left"/>
      <w:pPr>
        <w:ind w:left="1832" w:hanging="420"/>
      </w:pPr>
    </w:lvl>
    <w:lvl w:ilvl="4" w:tplc="04090017" w:tentative="1">
      <w:start w:val="1"/>
      <w:numFmt w:val="aiueoFullWidth"/>
      <w:lvlText w:val="(%5)"/>
      <w:lvlJc w:val="left"/>
      <w:pPr>
        <w:ind w:left="2252" w:hanging="420"/>
      </w:pPr>
    </w:lvl>
    <w:lvl w:ilvl="5" w:tplc="04090011" w:tentative="1">
      <w:start w:val="1"/>
      <w:numFmt w:val="decimalEnclosedCircle"/>
      <w:lvlText w:val="%6"/>
      <w:lvlJc w:val="left"/>
      <w:pPr>
        <w:ind w:left="2672" w:hanging="420"/>
      </w:pPr>
    </w:lvl>
    <w:lvl w:ilvl="6" w:tplc="0409000F" w:tentative="1">
      <w:start w:val="1"/>
      <w:numFmt w:val="decimal"/>
      <w:lvlText w:val="%7."/>
      <w:lvlJc w:val="left"/>
      <w:pPr>
        <w:ind w:left="3092" w:hanging="420"/>
      </w:pPr>
    </w:lvl>
    <w:lvl w:ilvl="7" w:tplc="04090017" w:tentative="1">
      <w:start w:val="1"/>
      <w:numFmt w:val="aiueoFullWidth"/>
      <w:lvlText w:val="(%8)"/>
      <w:lvlJc w:val="left"/>
      <w:pPr>
        <w:ind w:left="3512" w:hanging="420"/>
      </w:pPr>
    </w:lvl>
    <w:lvl w:ilvl="8" w:tplc="04090011" w:tentative="1">
      <w:start w:val="1"/>
      <w:numFmt w:val="decimalEnclosedCircle"/>
      <w:lvlText w:val="%9"/>
      <w:lvlJc w:val="left"/>
      <w:pPr>
        <w:ind w:left="3932" w:hanging="420"/>
      </w:pPr>
    </w:lvl>
  </w:abstractNum>
  <w:abstractNum w:abstractNumId="2" w15:restartNumberingAfterBreak="0">
    <w:nsid w:val="35787B5F"/>
    <w:multiLevelType w:val="hybridMultilevel"/>
    <w:tmpl w:val="D408D286"/>
    <w:lvl w:ilvl="0" w:tplc="DCC863C4">
      <w:start w:val="5"/>
      <w:numFmt w:val="decimalFullWidth"/>
      <w:lvlText w:val="第%1条"/>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CDC53A6"/>
    <w:multiLevelType w:val="hybridMultilevel"/>
    <w:tmpl w:val="CA5A6CE8"/>
    <w:lvl w:ilvl="0" w:tplc="28B63D0E">
      <w:start w:val="1"/>
      <w:numFmt w:val="decimalFullWidth"/>
      <w:lvlText w:val="（%1）"/>
      <w:lvlJc w:val="left"/>
      <w:pPr>
        <w:tabs>
          <w:tab w:val="num" w:pos="915"/>
        </w:tabs>
        <w:ind w:left="915" w:hanging="72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4" w15:restartNumberingAfterBreak="0">
    <w:nsid w:val="69511F94"/>
    <w:multiLevelType w:val="hybridMultilevel"/>
    <w:tmpl w:val="71BA74DA"/>
    <w:lvl w:ilvl="0" w:tplc="496037CE">
      <w:start w:val="1"/>
      <w:numFmt w:val="decimal"/>
      <w:lvlText w:val="(%1)"/>
      <w:lvlJc w:val="left"/>
      <w:pPr>
        <w:ind w:left="572" w:hanging="420"/>
      </w:pPr>
      <w:rPr>
        <w:rFonts w:cs="ＭＳ 明朝" w:hint="default"/>
        <w:u w:val="none"/>
      </w:rPr>
    </w:lvl>
    <w:lvl w:ilvl="1" w:tplc="04090017" w:tentative="1">
      <w:start w:val="1"/>
      <w:numFmt w:val="aiueoFullWidth"/>
      <w:lvlText w:val="(%2)"/>
      <w:lvlJc w:val="left"/>
      <w:pPr>
        <w:ind w:left="992" w:hanging="420"/>
      </w:pPr>
    </w:lvl>
    <w:lvl w:ilvl="2" w:tplc="04090011" w:tentative="1">
      <w:start w:val="1"/>
      <w:numFmt w:val="decimalEnclosedCircle"/>
      <w:lvlText w:val="%3"/>
      <w:lvlJc w:val="left"/>
      <w:pPr>
        <w:ind w:left="1412" w:hanging="420"/>
      </w:pPr>
    </w:lvl>
    <w:lvl w:ilvl="3" w:tplc="0409000F" w:tentative="1">
      <w:start w:val="1"/>
      <w:numFmt w:val="decimal"/>
      <w:lvlText w:val="%4."/>
      <w:lvlJc w:val="left"/>
      <w:pPr>
        <w:ind w:left="1832" w:hanging="420"/>
      </w:pPr>
    </w:lvl>
    <w:lvl w:ilvl="4" w:tplc="04090017" w:tentative="1">
      <w:start w:val="1"/>
      <w:numFmt w:val="aiueoFullWidth"/>
      <w:lvlText w:val="(%5)"/>
      <w:lvlJc w:val="left"/>
      <w:pPr>
        <w:ind w:left="2252" w:hanging="420"/>
      </w:pPr>
    </w:lvl>
    <w:lvl w:ilvl="5" w:tplc="04090011" w:tentative="1">
      <w:start w:val="1"/>
      <w:numFmt w:val="decimalEnclosedCircle"/>
      <w:lvlText w:val="%6"/>
      <w:lvlJc w:val="left"/>
      <w:pPr>
        <w:ind w:left="2672" w:hanging="420"/>
      </w:pPr>
    </w:lvl>
    <w:lvl w:ilvl="6" w:tplc="0409000F" w:tentative="1">
      <w:start w:val="1"/>
      <w:numFmt w:val="decimal"/>
      <w:lvlText w:val="%7."/>
      <w:lvlJc w:val="left"/>
      <w:pPr>
        <w:ind w:left="3092" w:hanging="420"/>
      </w:pPr>
    </w:lvl>
    <w:lvl w:ilvl="7" w:tplc="04090017" w:tentative="1">
      <w:start w:val="1"/>
      <w:numFmt w:val="aiueoFullWidth"/>
      <w:lvlText w:val="(%8)"/>
      <w:lvlJc w:val="left"/>
      <w:pPr>
        <w:ind w:left="3512" w:hanging="420"/>
      </w:pPr>
    </w:lvl>
    <w:lvl w:ilvl="8" w:tplc="04090011" w:tentative="1">
      <w:start w:val="1"/>
      <w:numFmt w:val="decimalEnclosedCircle"/>
      <w:lvlText w:val="%9"/>
      <w:lvlJc w:val="left"/>
      <w:pPr>
        <w:ind w:left="3932" w:hanging="420"/>
      </w:pPr>
    </w:lvl>
  </w:abstractNum>
  <w:abstractNum w:abstractNumId="5" w15:restartNumberingAfterBreak="0">
    <w:nsid w:val="7DAE4734"/>
    <w:multiLevelType w:val="hybridMultilevel"/>
    <w:tmpl w:val="09160782"/>
    <w:lvl w:ilvl="0" w:tplc="1096A11A">
      <w:start w:val="17"/>
      <w:numFmt w:val="decimal"/>
      <w:lvlText w:val="第%1条"/>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3"/>
  </w:num>
  <w:num w:numId="3">
    <w:abstractNumId w:val="0"/>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D4B"/>
    <w:rsid w:val="00005E67"/>
    <w:rsid w:val="000129D1"/>
    <w:rsid w:val="0001731D"/>
    <w:rsid w:val="00021661"/>
    <w:rsid w:val="000236D5"/>
    <w:rsid w:val="00026808"/>
    <w:rsid w:val="00027775"/>
    <w:rsid w:val="00042A37"/>
    <w:rsid w:val="00054874"/>
    <w:rsid w:val="00056D3E"/>
    <w:rsid w:val="00057273"/>
    <w:rsid w:val="0006584E"/>
    <w:rsid w:val="000722CD"/>
    <w:rsid w:val="00082548"/>
    <w:rsid w:val="00092D01"/>
    <w:rsid w:val="00092E99"/>
    <w:rsid w:val="00093952"/>
    <w:rsid w:val="000939AD"/>
    <w:rsid w:val="000940F2"/>
    <w:rsid w:val="0009452B"/>
    <w:rsid w:val="00097E72"/>
    <w:rsid w:val="000A050B"/>
    <w:rsid w:val="000A05A6"/>
    <w:rsid w:val="000C6DDF"/>
    <w:rsid w:val="000D4D38"/>
    <w:rsid w:val="000D4FDB"/>
    <w:rsid w:val="000E0AAC"/>
    <w:rsid w:val="000E5B9F"/>
    <w:rsid w:val="001062B1"/>
    <w:rsid w:val="0011183C"/>
    <w:rsid w:val="00111B62"/>
    <w:rsid w:val="00114E3F"/>
    <w:rsid w:val="00124E70"/>
    <w:rsid w:val="00125F16"/>
    <w:rsid w:val="001317BF"/>
    <w:rsid w:val="00152DCF"/>
    <w:rsid w:val="001571DC"/>
    <w:rsid w:val="00160A9D"/>
    <w:rsid w:val="00180245"/>
    <w:rsid w:val="001834DA"/>
    <w:rsid w:val="00184C6D"/>
    <w:rsid w:val="00191FDB"/>
    <w:rsid w:val="001A4AFE"/>
    <w:rsid w:val="001B164C"/>
    <w:rsid w:val="001B2B63"/>
    <w:rsid w:val="001B4F2C"/>
    <w:rsid w:val="001C7FCB"/>
    <w:rsid w:val="001D2415"/>
    <w:rsid w:val="001D58A5"/>
    <w:rsid w:val="001E1536"/>
    <w:rsid w:val="001F1813"/>
    <w:rsid w:val="00200613"/>
    <w:rsid w:val="00202F4F"/>
    <w:rsid w:val="002033DB"/>
    <w:rsid w:val="00203653"/>
    <w:rsid w:val="00204CAC"/>
    <w:rsid w:val="00207D35"/>
    <w:rsid w:val="00210CBB"/>
    <w:rsid w:val="00213FD1"/>
    <w:rsid w:val="00214FFA"/>
    <w:rsid w:val="00215ACA"/>
    <w:rsid w:val="0021708C"/>
    <w:rsid w:val="002331B5"/>
    <w:rsid w:val="00233651"/>
    <w:rsid w:val="00246EE0"/>
    <w:rsid w:val="00252723"/>
    <w:rsid w:val="002553A6"/>
    <w:rsid w:val="00256A8C"/>
    <w:rsid w:val="00271C7B"/>
    <w:rsid w:val="00282A22"/>
    <w:rsid w:val="00296621"/>
    <w:rsid w:val="00297DE1"/>
    <w:rsid w:val="002C6F4F"/>
    <w:rsid w:val="002D1AF6"/>
    <w:rsid w:val="002D3BE8"/>
    <w:rsid w:val="002D4990"/>
    <w:rsid w:val="002D788E"/>
    <w:rsid w:val="002D78EA"/>
    <w:rsid w:val="002E423C"/>
    <w:rsid w:val="002F6B4A"/>
    <w:rsid w:val="002F7F59"/>
    <w:rsid w:val="0030099E"/>
    <w:rsid w:val="00316929"/>
    <w:rsid w:val="00323BDC"/>
    <w:rsid w:val="003255F1"/>
    <w:rsid w:val="00337BF3"/>
    <w:rsid w:val="0034493B"/>
    <w:rsid w:val="00344D77"/>
    <w:rsid w:val="00353070"/>
    <w:rsid w:val="003601A2"/>
    <w:rsid w:val="00360C3D"/>
    <w:rsid w:val="003900F1"/>
    <w:rsid w:val="00391944"/>
    <w:rsid w:val="003A6ED7"/>
    <w:rsid w:val="003C6743"/>
    <w:rsid w:val="003C691B"/>
    <w:rsid w:val="003D1AF7"/>
    <w:rsid w:val="003D7916"/>
    <w:rsid w:val="003E02DE"/>
    <w:rsid w:val="003E26DF"/>
    <w:rsid w:val="003F27BD"/>
    <w:rsid w:val="00403D07"/>
    <w:rsid w:val="00414AD0"/>
    <w:rsid w:val="00416F87"/>
    <w:rsid w:val="00417ACD"/>
    <w:rsid w:val="00422025"/>
    <w:rsid w:val="00422791"/>
    <w:rsid w:val="00430A24"/>
    <w:rsid w:val="00433DF4"/>
    <w:rsid w:val="00436546"/>
    <w:rsid w:val="00437534"/>
    <w:rsid w:val="00437E52"/>
    <w:rsid w:val="00453332"/>
    <w:rsid w:val="004578C7"/>
    <w:rsid w:val="0048566B"/>
    <w:rsid w:val="00493788"/>
    <w:rsid w:val="00496EB6"/>
    <w:rsid w:val="004A6E62"/>
    <w:rsid w:val="004C1890"/>
    <w:rsid w:val="004C240D"/>
    <w:rsid w:val="004D550A"/>
    <w:rsid w:val="004F0CD5"/>
    <w:rsid w:val="0050346E"/>
    <w:rsid w:val="00515CD8"/>
    <w:rsid w:val="005319F3"/>
    <w:rsid w:val="005359CF"/>
    <w:rsid w:val="00551DD9"/>
    <w:rsid w:val="00567627"/>
    <w:rsid w:val="005703BC"/>
    <w:rsid w:val="00570ED0"/>
    <w:rsid w:val="00571CBA"/>
    <w:rsid w:val="00581C46"/>
    <w:rsid w:val="00585AC6"/>
    <w:rsid w:val="0059312A"/>
    <w:rsid w:val="005A5FFD"/>
    <w:rsid w:val="005B184D"/>
    <w:rsid w:val="005C4E49"/>
    <w:rsid w:val="005C68E8"/>
    <w:rsid w:val="005E4CC5"/>
    <w:rsid w:val="005F54DE"/>
    <w:rsid w:val="005F6722"/>
    <w:rsid w:val="00600740"/>
    <w:rsid w:val="00605419"/>
    <w:rsid w:val="006123F3"/>
    <w:rsid w:val="00616ED7"/>
    <w:rsid w:val="00625731"/>
    <w:rsid w:val="00633901"/>
    <w:rsid w:val="006456EA"/>
    <w:rsid w:val="006533EF"/>
    <w:rsid w:val="00654835"/>
    <w:rsid w:val="00665514"/>
    <w:rsid w:val="00666792"/>
    <w:rsid w:val="00672410"/>
    <w:rsid w:val="00672ACC"/>
    <w:rsid w:val="0068701C"/>
    <w:rsid w:val="006909E7"/>
    <w:rsid w:val="006921A2"/>
    <w:rsid w:val="00692B93"/>
    <w:rsid w:val="00694B93"/>
    <w:rsid w:val="006A67EA"/>
    <w:rsid w:val="006B07B2"/>
    <w:rsid w:val="006C65AA"/>
    <w:rsid w:val="006C6785"/>
    <w:rsid w:val="006C71E2"/>
    <w:rsid w:val="006D6168"/>
    <w:rsid w:val="006E3545"/>
    <w:rsid w:val="006E6678"/>
    <w:rsid w:val="006F378B"/>
    <w:rsid w:val="006F5E7A"/>
    <w:rsid w:val="0071069C"/>
    <w:rsid w:val="00725206"/>
    <w:rsid w:val="00741E26"/>
    <w:rsid w:val="0074687E"/>
    <w:rsid w:val="00750BDA"/>
    <w:rsid w:val="00757DF2"/>
    <w:rsid w:val="00762677"/>
    <w:rsid w:val="007644CD"/>
    <w:rsid w:val="00774332"/>
    <w:rsid w:val="00774874"/>
    <w:rsid w:val="007818F5"/>
    <w:rsid w:val="0078363D"/>
    <w:rsid w:val="00786348"/>
    <w:rsid w:val="007A624D"/>
    <w:rsid w:val="007B2B80"/>
    <w:rsid w:val="007C39BC"/>
    <w:rsid w:val="007D0A34"/>
    <w:rsid w:val="007D1B77"/>
    <w:rsid w:val="007D6EA6"/>
    <w:rsid w:val="007E42C8"/>
    <w:rsid w:val="007F11FA"/>
    <w:rsid w:val="008051F7"/>
    <w:rsid w:val="00810045"/>
    <w:rsid w:val="008214B2"/>
    <w:rsid w:val="00824187"/>
    <w:rsid w:val="008248B5"/>
    <w:rsid w:val="0082573D"/>
    <w:rsid w:val="008259DD"/>
    <w:rsid w:val="00826664"/>
    <w:rsid w:val="00837C01"/>
    <w:rsid w:val="008430E3"/>
    <w:rsid w:val="008457EF"/>
    <w:rsid w:val="0086105E"/>
    <w:rsid w:val="008656D7"/>
    <w:rsid w:val="00866C87"/>
    <w:rsid w:val="008700ED"/>
    <w:rsid w:val="008843D4"/>
    <w:rsid w:val="008A2747"/>
    <w:rsid w:val="008A3DDE"/>
    <w:rsid w:val="008A77E0"/>
    <w:rsid w:val="008C2C4A"/>
    <w:rsid w:val="008C317B"/>
    <w:rsid w:val="008C5EE0"/>
    <w:rsid w:val="008C6EE7"/>
    <w:rsid w:val="008D0D4B"/>
    <w:rsid w:val="008D4D59"/>
    <w:rsid w:val="008D5C83"/>
    <w:rsid w:val="008D6497"/>
    <w:rsid w:val="008F05AA"/>
    <w:rsid w:val="008F2D15"/>
    <w:rsid w:val="008F62A9"/>
    <w:rsid w:val="0091472C"/>
    <w:rsid w:val="009177DC"/>
    <w:rsid w:val="009214F5"/>
    <w:rsid w:val="009348CE"/>
    <w:rsid w:val="009349E0"/>
    <w:rsid w:val="00954412"/>
    <w:rsid w:val="009572FF"/>
    <w:rsid w:val="00965AB5"/>
    <w:rsid w:val="00983A0A"/>
    <w:rsid w:val="00983BB4"/>
    <w:rsid w:val="00984D2B"/>
    <w:rsid w:val="009851B0"/>
    <w:rsid w:val="009944A9"/>
    <w:rsid w:val="009A0664"/>
    <w:rsid w:val="009A489C"/>
    <w:rsid w:val="009B2EEB"/>
    <w:rsid w:val="009B3AF7"/>
    <w:rsid w:val="009B4662"/>
    <w:rsid w:val="009D7A4D"/>
    <w:rsid w:val="009E795F"/>
    <w:rsid w:val="009F0691"/>
    <w:rsid w:val="009F730F"/>
    <w:rsid w:val="00A04723"/>
    <w:rsid w:val="00A05155"/>
    <w:rsid w:val="00A13ED9"/>
    <w:rsid w:val="00A20FF3"/>
    <w:rsid w:val="00A30EEA"/>
    <w:rsid w:val="00A3558C"/>
    <w:rsid w:val="00A41C54"/>
    <w:rsid w:val="00A5198E"/>
    <w:rsid w:val="00A51B4B"/>
    <w:rsid w:val="00A563F7"/>
    <w:rsid w:val="00A62F77"/>
    <w:rsid w:val="00A633E4"/>
    <w:rsid w:val="00A670E1"/>
    <w:rsid w:val="00A671A8"/>
    <w:rsid w:val="00A675F4"/>
    <w:rsid w:val="00A679B9"/>
    <w:rsid w:val="00A70080"/>
    <w:rsid w:val="00A74E3D"/>
    <w:rsid w:val="00A92747"/>
    <w:rsid w:val="00A95137"/>
    <w:rsid w:val="00AA32A0"/>
    <w:rsid w:val="00AB111F"/>
    <w:rsid w:val="00AB6CBB"/>
    <w:rsid w:val="00AB6D19"/>
    <w:rsid w:val="00AC1B38"/>
    <w:rsid w:val="00AC3794"/>
    <w:rsid w:val="00AC5317"/>
    <w:rsid w:val="00AD2602"/>
    <w:rsid w:val="00AD4477"/>
    <w:rsid w:val="00B00669"/>
    <w:rsid w:val="00B16E91"/>
    <w:rsid w:val="00B24FBF"/>
    <w:rsid w:val="00B375A1"/>
    <w:rsid w:val="00B44EAB"/>
    <w:rsid w:val="00B50BBE"/>
    <w:rsid w:val="00B53031"/>
    <w:rsid w:val="00B53C1C"/>
    <w:rsid w:val="00B554FB"/>
    <w:rsid w:val="00B56B07"/>
    <w:rsid w:val="00B7072A"/>
    <w:rsid w:val="00B70F3A"/>
    <w:rsid w:val="00B9317D"/>
    <w:rsid w:val="00B9723F"/>
    <w:rsid w:val="00BA463B"/>
    <w:rsid w:val="00BC3458"/>
    <w:rsid w:val="00BC4A04"/>
    <w:rsid w:val="00BC4D41"/>
    <w:rsid w:val="00BD51C0"/>
    <w:rsid w:val="00BD5ADB"/>
    <w:rsid w:val="00BE300D"/>
    <w:rsid w:val="00BE39B4"/>
    <w:rsid w:val="00BF0914"/>
    <w:rsid w:val="00BF7A00"/>
    <w:rsid w:val="00C110E1"/>
    <w:rsid w:val="00C21CFC"/>
    <w:rsid w:val="00C23B0B"/>
    <w:rsid w:val="00C246E1"/>
    <w:rsid w:val="00C279DF"/>
    <w:rsid w:val="00C3177A"/>
    <w:rsid w:val="00C37A02"/>
    <w:rsid w:val="00C4538A"/>
    <w:rsid w:val="00C56151"/>
    <w:rsid w:val="00C701FF"/>
    <w:rsid w:val="00C7127D"/>
    <w:rsid w:val="00C80FB5"/>
    <w:rsid w:val="00C933CB"/>
    <w:rsid w:val="00C9432B"/>
    <w:rsid w:val="00C97D0C"/>
    <w:rsid w:val="00CA3508"/>
    <w:rsid w:val="00CA71B3"/>
    <w:rsid w:val="00CA722F"/>
    <w:rsid w:val="00CC7F74"/>
    <w:rsid w:val="00CD0EF5"/>
    <w:rsid w:val="00CD18E4"/>
    <w:rsid w:val="00CD2B0B"/>
    <w:rsid w:val="00CD587B"/>
    <w:rsid w:val="00CD6263"/>
    <w:rsid w:val="00CE3D3C"/>
    <w:rsid w:val="00CE565D"/>
    <w:rsid w:val="00D11001"/>
    <w:rsid w:val="00D1579C"/>
    <w:rsid w:val="00D21383"/>
    <w:rsid w:val="00D234E0"/>
    <w:rsid w:val="00D23AF7"/>
    <w:rsid w:val="00D51317"/>
    <w:rsid w:val="00D51E64"/>
    <w:rsid w:val="00D56B1D"/>
    <w:rsid w:val="00D615A3"/>
    <w:rsid w:val="00D702C5"/>
    <w:rsid w:val="00D73704"/>
    <w:rsid w:val="00D75BA6"/>
    <w:rsid w:val="00DB1EF3"/>
    <w:rsid w:val="00DB751B"/>
    <w:rsid w:val="00DB7CA1"/>
    <w:rsid w:val="00DC2E2B"/>
    <w:rsid w:val="00DE090D"/>
    <w:rsid w:val="00DF030E"/>
    <w:rsid w:val="00DF1B73"/>
    <w:rsid w:val="00DF310C"/>
    <w:rsid w:val="00E10B22"/>
    <w:rsid w:val="00E26997"/>
    <w:rsid w:val="00E301F7"/>
    <w:rsid w:val="00E3533F"/>
    <w:rsid w:val="00E4193F"/>
    <w:rsid w:val="00E47257"/>
    <w:rsid w:val="00E51796"/>
    <w:rsid w:val="00E70FC7"/>
    <w:rsid w:val="00E7220F"/>
    <w:rsid w:val="00E74D66"/>
    <w:rsid w:val="00E94E79"/>
    <w:rsid w:val="00E95AB7"/>
    <w:rsid w:val="00EA26CC"/>
    <w:rsid w:val="00EA325A"/>
    <w:rsid w:val="00EA5BD4"/>
    <w:rsid w:val="00EB39E6"/>
    <w:rsid w:val="00EC146B"/>
    <w:rsid w:val="00ED136F"/>
    <w:rsid w:val="00ED3B61"/>
    <w:rsid w:val="00EF04EE"/>
    <w:rsid w:val="00EF66B9"/>
    <w:rsid w:val="00F3057B"/>
    <w:rsid w:val="00F37437"/>
    <w:rsid w:val="00F60DAB"/>
    <w:rsid w:val="00F65AE3"/>
    <w:rsid w:val="00F67B58"/>
    <w:rsid w:val="00F74115"/>
    <w:rsid w:val="00F8068F"/>
    <w:rsid w:val="00F82638"/>
    <w:rsid w:val="00F83E51"/>
    <w:rsid w:val="00F978C2"/>
    <w:rsid w:val="00FA12E3"/>
    <w:rsid w:val="00FA14B1"/>
    <w:rsid w:val="00FB2282"/>
    <w:rsid w:val="00FB4F14"/>
    <w:rsid w:val="00FC0AFB"/>
    <w:rsid w:val="00FD3608"/>
    <w:rsid w:val="00FD6DBB"/>
    <w:rsid w:val="00FE7585"/>
    <w:rsid w:val="00FF37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632C07E6"/>
  <w15:docId w15:val="{4CE6C640-6A3F-4C42-B774-A712E1416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7D0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E3D3C"/>
    <w:pPr>
      <w:tabs>
        <w:tab w:val="center" w:pos="4252"/>
        <w:tab w:val="right" w:pos="8504"/>
      </w:tabs>
      <w:snapToGrid w:val="0"/>
    </w:pPr>
  </w:style>
  <w:style w:type="paragraph" w:styleId="a4">
    <w:name w:val="footer"/>
    <w:basedOn w:val="a"/>
    <w:rsid w:val="00CE3D3C"/>
    <w:pPr>
      <w:tabs>
        <w:tab w:val="center" w:pos="4252"/>
        <w:tab w:val="right" w:pos="8504"/>
      </w:tabs>
      <w:snapToGrid w:val="0"/>
    </w:pPr>
  </w:style>
  <w:style w:type="character" w:styleId="a5">
    <w:name w:val="page number"/>
    <w:basedOn w:val="a0"/>
    <w:rsid w:val="00CE3D3C"/>
  </w:style>
  <w:style w:type="paragraph" w:customStyle="1" w:styleId="a6">
    <w:name w:val="一太郎"/>
    <w:rsid w:val="00C21CFC"/>
    <w:pPr>
      <w:widowControl w:val="0"/>
      <w:wordWrap w:val="0"/>
      <w:autoSpaceDE w:val="0"/>
      <w:autoSpaceDN w:val="0"/>
      <w:adjustRightInd w:val="0"/>
      <w:spacing w:line="381" w:lineRule="exact"/>
      <w:jc w:val="both"/>
    </w:pPr>
    <w:rPr>
      <w:rFonts w:ascii="Times New Roman" w:eastAsia="ＭＳ ゴシック" w:hAnsi="Times New Roman" w:cs="ＭＳ ゴシック"/>
      <w:sz w:val="21"/>
      <w:szCs w:val="21"/>
    </w:rPr>
  </w:style>
  <w:style w:type="paragraph" w:styleId="a7">
    <w:name w:val="Balloon Text"/>
    <w:basedOn w:val="a"/>
    <w:semiHidden/>
    <w:rsid w:val="00417ACD"/>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807434">
      <w:bodyDiv w:val="1"/>
      <w:marLeft w:val="0"/>
      <w:marRight w:val="0"/>
      <w:marTop w:val="0"/>
      <w:marBottom w:val="0"/>
      <w:divBdr>
        <w:top w:val="none" w:sz="0" w:space="0" w:color="auto"/>
        <w:left w:val="none" w:sz="0" w:space="0" w:color="auto"/>
        <w:bottom w:val="none" w:sz="0" w:space="0" w:color="auto"/>
        <w:right w:val="none" w:sz="0" w:space="0" w:color="auto"/>
      </w:divBdr>
    </w:div>
    <w:div w:id="328564279">
      <w:bodyDiv w:val="1"/>
      <w:marLeft w:val="0"/>
      <w:marRight w:val="0"/>
      <w:marTop w:val="0"/>
      <w:marBottom w:val="0"/>
      <w:divBdr>
        <w:top w:val="none" w:sz="0" w:space="0" w:color="auto"/>
        <w:left w:val="none" w:sz="0" w:space="0" w:color="auto"/>
        <w:bottom w:val="none" w:sz="0" w:space="0" w:color="auto"/>
        <w:right w:val="none" w:sz="0" w:space="0" w:color="auto"/>
      </w:divBdr>
    </w:div>
    <w:div w:id="369380276">
      <w:bodyDiv w:val="1"/>
      <w:marLeft w:val="0"/>
      <w:marRight w:val="0"/>
      <w:marTop w:val="0"/>
      <w:marBottom w:val="0"/>
      <w:divBdr>
        <w:top w:val="none" w:sz="0" w:space="0" w:color="auto"/>
        <w:left w:val="none" w:sz="0" w:space="0" w:color="auto"/>
        <w:bottom w:val="none" w:sz="0" w:space="0" w:color="auto"/>
        <w:right w:val="none" w:sz="0" w:space="0" w:color="auto"/>
      </w:divBdr>
    </w:div>
    <w:div w:id="1258177341">
      <w:bodyDiv w:val="1"/>
      <w:marLeft w:val="0"/>
      <w:marRight w:val="0"/>
      <w:marTop w:val="0"/>
      <w:marBottom w:val="0"/>
      <w:divBdr>
        <w:top w:val="none" w:sz="0" w:space="0" w:color="auto"/>
        <w:left w:val="none" w:sz="0" w:space="0" w:color="auto"/>
        <w:bottom w:val="none" w:sz="0" w:space="0" w:color="auto"/>
        <w:right w:val="none" w:sz="0" w:space="0" w:color="auto"/>
      </w:divBdr>
    </w:div>
    <w:div w:id="1264410993">
      <w:bodyDiv w:val="1"/>
      <w:marLeft w:val="0"/>
      <w:marRight w:val="0"/>
      <w:marTop w:val="0"/>
      <w:marBottom w:val="0"/>
      <w:divBdr>
        <w:top w:val="none" w:sz="0" w:space="0" w:color="auto"/>
        <w:left w:val="none" w:sz="0" w:space="0" w:color="auto"/>
        <w:bottom w:val="none" w:sz="0" w:space="0" w:color="auto"/>
        <w:right w:val="none" w:sz="0" w:space="0" w:color="auto"/>
      </w:divBdr>
    </w:div>
    <w:div w:id="168952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8CDBD1-0956-4539-A491-30FAB4EFF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15</Pages>
  <Words>16720</Words>
  <Characters>983</Characters>
  <Application>Microsoft Office Word</Application>
  <DocSecurity>0</DocSecurity>
  <Lines>8</Lines>
  <Paragraphs>35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増川栄一</cp:lastModifiedBy>
  <cp:revision>14</cp:revision>
  <cp:lastPrinted>2024-03-26T00:46:00Z</cp:lastPrinted>
  <dcterms:created xsi:type="dcterms:W3CDTF">2023-02-24T06:10:00Z</dcterms:created>
  <dcterms:modified xsi:type="dcterms:W3CDTF">2024-03-26T09:31:00Z</dcterms:modified>
</cp:coreProperties>
</file>